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4C2727" w:rsidRDefault="00DF7022" w:rsidP="002F08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044388FC" w14:textId="70B3B879" w:rsidR="0017628E" w:rsidRPr="00E37AFC" w:rsidRDefault="00E37AFC" w:rsidP="002F080F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37AFC">
        <w:rPr>
          <w:rFonts w:ascii="Arial Narrow" w:hAnsi="Arial Narrow"/>
          <w:b/>
          <w:sz w:val="20"/>
          <w:szCs w:val="20"/>
        </w:rPr>
        <w:t>EXTRATO D</w:t>
      </w:r>
      <w:r w:rsidR="00CB4E52">
        <w:rPr>
          <w:rFonts w:ascii="Arial Narrow" w:hAnsi="Arial Narrow"/>
          <w:b/>
          <w:sz w:val="20"/>
          <w:szCs w:val="20"/>
        </w:rPr>
        <w:t>E</w:t>
      </w:r>
      <w:r w:rsidRPr="00E37AFC">
        <w:rPr>
          <w:rFonts w:ascii="Arial Narrow" w:hAnsi="Arial Narrow"/>
          <w:b/>
          <w:sz w:val="20"/>
          <w:szCs w:val="20"/>
        </w:rPr>
        <w:t xml:space="preserve"> HOMOLOCAÇÃO E</w:t>
      </w:r>
      <w:r w:rsidR="00FC5A3E" w:rsidRPr="00E37AFC">
        <w:rPr>
          <w:rFonts w:ascii="Arial Narrow" w:hAnsi="Arial Narrow"/>
          <w:b/>
          <w:sz w:val="20"/>
          <w:szCs w:val="20"/>
        </w:rPr>
        <w:t xml:space="preserve"> CONTRATO</w:t>
      </w:r>
    </w:p>
    <w:p w14:paraId="2DEADDFA" w14:textId="5ADC9B28" w:rsidR="0017628E" w:rsidRPr="00E37AFC" w:rsidRDefault="00604B2C" w:rsidP="002F080F">
      <w:pPr>
        <w:tabs>
          <w:tab w:val="left" w:pos="142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E37AFC">
        <w:rPr>
          <w:rFonts w:ascii="Arial Narrow" w:hAnsi="Arial Narrow"/>
          <w:b/>
          <w:sz w:val="20"/>
          <w:szCs w:val="20"/>
        </w:rPr>
        <w:t xml:space="preserve">MUNICÍPIO </w:t>
      </w:r>
      <w:r w:rsidR="0017628E" w:rsidRPr="00E37AFC">
        <w:rPr>
          <w:rFonts w:ascii="Arial Narrow" w:hAnsi="Arial Narrow"/>
          <w:b/>
          <w:sz w:val="20"/>
          <w:szCs w:val="20"/>
        </w:rPr>
        <w:t xml:space="preserve">DE </w:t>
      </w:r>
      <w:r w:rsidR="0019215E" w:rsidRPr="00E37AFC">
        <w:rPr>
          <w:rFonts w:ascii="Arial Narrow" w:hAnsi="Arial Narrow"/>
          <w:b/>
          <w:sz w:val="20"/>
          <w:szCs w:val="20"/>
        </w:rPr>
        <w:t>CAMPO AZUL</w:t>
      </w:r>
      <w:r w:rsidR="0017628E" w:rsidRPr="00E37AFC">
        <w:rPr>
          <w:rFonts w:ascii="Arial Narrow" w:hAnsi="Arial Narrow"/>
          <w:b/>
          <w:sz w:val="20"/>
          <w:szCs w:val="20"/>
        </w:rPr>
        <w:t>-MG</w:t>
      </w:r>
      <w:r w:rsidR="0019215E" w:rsidRPr="00E37AFC">
        <w:rPr>
          <w:rFonts w:ascii="Arial Narrow" w:hAnsi="Arial Narrow"/>
          <w:sz w:val="20"/>
          <w:szCs w:val="20"/>
        </w:rPr>
        <w:t xml:space="preserve"> torna público </w:t>
      </w:r>
      <w:r w:rsidR="00E37AFC" w:rsidRPr="00E37AFC">
        <w:rPr>
          <w:rFonts w:ascii="Arial Narrow" w:hAnsi="Arial Narrow"/>
          <w:sz w:val="20"/>
          <w:szCs w:val="20"/>
        </w:rPr>
        <w:t xml:space="preserve">a homologação do </w:t>
      </w:r>
      <w:r w:rsidR="00E37AFC" w:rsidRPr="00E37AFC">
        <w:rPr>
          <w:rFonts w:ascii="Arial Narrow" w:hAnsi="Arial Narrow"/>
          <w:b/>
          <w:sz w:val="20"/>
          <w:szCs w:val="20"/>
        </w:rPr>
        <w:t>PROCESSO LICITATÓRIO Nº 050/2025</w:t>
      </w:r>
      <w:r w:rsidR="00E37AFC" w:rsidRPr="00E37AFC">
        <w:rPr>
          <w:rFonts w:ascii="Arial Narrow" w:hAnsi="Arial Narrow"/>
          <w:b/>
          <w:sz w:val="20"/>
          <w:szCs w:val="20"/>
        </w:rPr>
        <w:t xml:space="preserve">, </w:t>
      </w:r>
      <w:r w:rsidR="00E37AFC" w:rsidRPr="00E37AFC">
        <w:rPr>
          <w:rFonts w:ascii="Arial Narrow" w:hAnsi="Arial Narrow"/>
          <w:b/>
          <w:sz w:val="20"/>
          <w:szCs w:val="20"/>
        </w:rPr>
        <w:t>CONCORR</w:t>
      </w:r>
      <w:r w:rsidR="00AB519B">
        <w:rPr>
          <w:rFonts w:ascii="Arial Narrow" w:hAnsi="Arial Narrow"/>
          <w:b/>
          <w:sz w:val="20"/>
          <w:szCs w:val="20"/>
        </w:rPr>
        <w:t>Ê</w:t>
      </w:r>
      <w:r w:rsidR="00E37AFC" w:rsidRPr="00E37AFC">
        <w:rPr>
          <w:rFonts w:ascii="Arial Narrow" w:hAnsi="Arial Narrow"/>
          <w:b/>
          <w:sz w:val="20"/>
          <w:szCs w:val="20"/>
        </w:rPr>
        <w:t>NCIA ELETRÔNICA Nº 01/2025</w:t>
      </w:r>
      <w:r w:rsidR="00E37AFC" w:rsidRPr="00E37AFC">
        <w:rPr>
          <w:rFonts w:ascii="Arial Narrow" w:hAnsi="Arial Narrow"/>
          <w:b/>
          <w:sz w:val="20"/>
          <w:szCs w:val="20"/>
        </w:rPr>
        <w:t xml:space="preserve">, </w:t>
      </w:r>
      <w:r w:rsidR="0019215E" w:rsidRPr="00E37AFC">
        <w:rPr>
          <w:rFonts w:ascii="Arial Narrow" w:hAnsi="Arial Narrow"/>
          <w:sz w:val="20"/>
          <w:szCs w:val="20"/>
        </w:rPr>
        <w:t>contrato nº 140-2025</w:t>
      </w:r>
      <w:r w:rsidR="00291880" w:rsidRPr="00E37AFC">
        <w:rPr>
          <w:rFonts w:ascii="Arial Narrow" w:hAnsi="Arial Narrow"/>
          <w:sz w:val="20"/>
          <w:szCs w:val="20"/>
        </w:rPr>
        <w:t xml:space="preserve">. </w:t>
      </w:r>
      <w:r w:rsidR="0017628E" w:rsidRPr="00E37AFC">
        <w:rPr>
          <w:rFonts w:ascii="Arial Narrow" w:hAnsi="Arial Narrow"/>
          <w:b/>
          <w:sz w:val="20"/>
          <w:szCs w:val="20"/>
        </w:rPr>
        <w:t>Objeto</w:t>
      </w:r>
      <w:r w:rsidR="00FC5A3E" w:rsidRPr="00E37AFC">
        <w:rPr>
          <w:rFonts w:ascii="Arial Narrow" w:hAnsi="Arial Narrow"/>
          <w:sz w:val="20"/>
          <w:szCs w:val="20"/>
        </w:rPr>
        <w:t xml:space="preserve"> </w:t>
      </w:r>
      <w:r w:rsidR="0019215E" w:rsidRPr="00E37AFC">
        <w:rPr>
          <w:rFonts w:ascii="Arial Narrow" w:hAnsi="Arial Narrow"/>
          <w:sz w:val="20"/>
          <w:szCs w:val="20"/>
        </w:rPr>
        <w:t>contratação de empresa especializada em engenharia civil para construção de creche pro infância tipo 2 modelo padrão FNDE no município de Campo Azul, conforme convenio 961892</w:t>
      </w:r>
      <w:r w:rsidR="00E74019" w:rsidRPr="00E37AFC">
        <w:rPr>
          <w:rFonts w:ascii="Arial Narrow" w:hAnsi="Arial Narrow"/>
          <w:sz w:val="20"/>
          <w:szCs w:val="20"/>
        </w:rPr>
        <w:t xml:space="preserve"> </w:t>
      </w:r>
      <w:r w:rsidR="0019215E" w:rsidRPr="00E37AFC">
        <w:rPr>
          <w:rFonts w:ascii="Arial Narrow" w:hAnsi="Arial Narrow"/>
          <w:sz w:val="20"/>
          <w:szCs w:val="20"/>
        </w:rPr>
        <w:t>2024</w:t>
      </w:r>
      <w:r w:rsidR="00E74019" w:rsidRPr="00E37AFC">
        <w:rPr>
          <w:rFonts w:ascii="Arial Narrow" w:hAnsi="Arial Narrow"/>
          <w:sz w:val="20"/>
          <w:szCs w:val="20"/>
        </w:rPr>
        <w:t xml:space="preserve"> </w:t>
      </w:r>
      <w:r w:rsidR="0019215E" w:rsidRPr="00E37AFC">
        <w:rPr>
          <w:rFonts w:ascii="Arial Narrow" w:hAnsi="Arial Narrow"/>
          <w:sz w:val="20"/>
          <w:szCs w:val="20"/>
        </w:rPr>
        <w:t>FNDECAIXA</w:t>
      </w:r>
      <w:r w:rsidR="009970C6" w:rsidRPr="00E37AFC">
        <w:rPr>
          <w:rFonts w:ascii="Arial Narrow" w:hAnsi="Arial Narrow"/>
          <w:sz w:val="20"/>
          <w:szCs w:val="20"/>
        </w:rPr>
        <w:t xml:space="preserve">. </w:t>
      </w:r>
      <w:r w:rsidR="00E74019" w:rsidRPr="00E37AFC">
        <w:rPr>
          <w:rFonts w:ascii="Arial Narrow" w:hAnsi="Arial Narrow"/>
          <w:b/>
          <w:sz w:val="20"/>
          <w:szCs w:val="20"/>
        </w:rPr>
        <w:t>CONTRATANTE:</w:t>
      </w:r>
      <w:r w:rsidR="00E74019" w:rsidRPr="00E37AFC">
        <w:rPr>
          <w:rFonts w:ascii="Arial Narrow" w:hAnsi="Arial Narrow"/>
          <w:sz w:val="20"/>
          <w:szCs w:val="20"/>
        </w:rPr>
        <w:t xml:space="preserve"> </w:t>
      </w:r>
      <w:r w:rsidR="0017628E" w:rsidRPr="00E37AFC">
        <w:rPr>
          <w:rFonts w:ascii="Arial Narrow" w:hAnsi="Arial Narrow"/>
          <w:sz w:val="20"/>
          <w:szCs w:val="20"/>
        </w:rPr>
        <w:t xml:space="preserve">Município de São João das Missões. </w:t>
      </w:r>
      <w:r w:rsidR="00E74019" w:rsidRPr="00E37AFC">
        <w:rPr>
          <w:rFonts w:ascii="Arial Narrow" w:hAnsi="Arial Narrow"/>
          <w:b/>
          <w:sz w:val="20"/>
          <w:szCs w:val="20"/>
        </w:rPr>
        <w:t>CONTRATADA:</w:t>
      </w:r>
      <w:r w:rsidR="00E74019" w:rsidRPr="00E37AFC">
        <w:rPr>
          <w:rFonts w:ascii="Arial Narrow" w:hAnsi="Arial Narrow"/>
          <w:sz w:val="20"/>
          <w:szCs w:val="20"/>
        </w:rPr>
        <w:t xml:space="preserve"> </w:t>
      </w:r>
      <w:r w:rsidR="0019215E" w:rsidRPr="00E37AFC">
        <w:rPr>
          <w:rFonts w:ascii="Arial Narrow" w:hAnsi="Arial Narrow"/>
          <w:sz w:val="20"/>
          <w:szCs w:val="20"/>
        </w:rPr>
        <w:t>R&amp;D CONSTRUTORA LTDA, inscrita no CNPJ sob nº 10 943 658/0001-90</w:t>
      </w:r>
      <w:r w:rsidR="00291880" w:rsidRPr="00E37AFC">
        <w:rPr>
          <w:rFonts w:ascii="Arial Narrow" w:hAnsi="Arial Narrow"/>
          <w:color w:val="000000"/>
          <w:sz w:val="20"/>
          <w:szCs w:val="20"/>
        </w:rPr>
        <w:t xml:space="preserve">. </w:t>
      </w:r>
      <w:r w:rsidR="00E74019" w:rsidRPr="00E37AFC">
        <w:rPr>
          <w:rFonts w:ascii="Arial Narrow" w:hAnsi="Arial Narrow"/>
          <w:b/>
          <w:sz w:val="20"/>
          <w:szCs w:val="20"/>
        </w:rPr>
        <w:t>VALOR GLOBAL:</w:t>
      </w:r>
      <w:r w:rsidR="00E74019" w:rsidRPr="00E37AFC">
        <w:rPr>
          <w:rFonts w:ascii="Arial Narrow" w:hAnsi="Arial Narrow"/>
          <w:sz w:val="20"/>
          <w:szCs w:val="20"/>
        </w:rPr>
        <w:t xml:space="preserve"> </w:t>
      </w:r>
      <w:r w:rsidR="0019215E" w:rsidRPr="00E37AFC">
        <w:rPr>
          <w:rFonts w:ascii="Arial Narrow" w:hAnsi="Arial Narrow"/>
          <w:sz w:val="20"/>
          <w:szCs w:val="20"/>
        </w:rPr>
        <w:t>R$ 3.176.216,17 (três milhões cento e setenta e seis mil e duzentos e dezesseis reais e dezessete centavos)</w:t>
      </w:r>
      <w:r w:rsidR="00291880" w:rsidRPr="00E37AFC">
        <w:rPr>
          <w:rFonts w:ascii="Arial Narrow" w:hAnsi="Arial Narrow"/>
          <w:sz w:val="20"/>
          <w:szCs w:val="20"/>
        </w:rPr>
        <w:t>.</w:t>
      </w:r>
      <w:r w:rsidR="00291880" w:rsidRPr="00E37AFC">
        <w:rPr>
          <w:rFonts w:ascii="Arial Narrow" w:hAnsi="Arial Narrow"/>
          <w:color w:val="000000"/>
          <w:sz w:val="20"/>
          <w:szCs w:val="20"/>
        </w:rPr>
        <w:t xml:space="preserve"> </w:t>
      </w:r>
      <w:r w:rsidR="00E37AFC" w:rsidRPr="00E37AFC">
        <w:rPr>
          <w:rFonts w:ascii="Arial Narrow" w:hAnsi="Arial Narrow"/>
          <w:color w:val="000000"/>
          <w:sz w:val="20"/>
          <w:szCs w:val="20"/>
        </w:rPr>
        <w:t xml:space="preserve">Data da Homologação: 17/07/2025. </w:t>
      </w:r>
      <w:r w:rsidR="00E74019" w:rsidRPr="00E37AFC">
        <w:rPr>
          <w:rFonts w:ascii="Arial Narrow" w:hAnsi="Arial Narrow"/>
          <w:b/>
          <w:sz w:val="20"/>
          <w:szCs w:val="20"/>
        </w:rPr>
        <w:t>FUNDAMENTO:</w:t>
      </w:r>
      <w:r w:rsidR="00E74019" w:rsidRPr="00E37AFC">
        <w:rPr>
          <w:rFonts w:ascii="Arial Narrow" w:hAnsi="Arial Narrow"/>
          <w:sz w:val="20"/>
          <w:szCs w:val="20"/>
        </w:rPr>
        <w:t xml:space="preserve"> </w:t>
      </w:r>
      <w:r w:rsidR="00291880" w:rsidRPr="00E37AFC">
        <w:rPr>
          <w:rFonts w:ascii="Arial Narrow" w:hAnsi="Arial Narrow"/>
          <w:sz w:val="20"/>
          <w:szCs w:val="20"/>
        </w:rPr>
        <w:t>Lei n</w:t>
      </w:r>
      <w:r w:rsidR="0019215E" w:rsidRPr="00E37AFC">
        <w:rPr>
          <w:rFonts w:ascii="Arial Narrow" w:hAnsi="Arial Narrow"/>
          <w:sz w:val="20"/>
          <w:szCs w:val="20"/>
        </w:rPr>
        <w:t>º 14.133/2021</w:t>
      </w:r>
      <w:r w:rsidR="0017628E" w:rsidRPr="00E37AFC">
        <w:rPr>
          <w:rFonts w:ascii="Arial Narrow" w:hAnsi="Arial Narrow"/>
          <w:sz w:val="20"/>
          <w:szCs w:val="20"/>
        </w:rPr>
        <w:t xml:space="preserve">. </w:t>
      </w:r>
      <w:r w:rsidR="00FC5A3E" w:rsidRPr="00E37AFC">
        <w:rPr>
          <w:rFonts w:ascii="Arial Narrow" w:hAnsi="Arial Narrow"/>
          <w:b/>
          <w:sz w:val="20"/>
          <w:szCs w:val="20"/>
        </w:rPr>
        <w:t>Ass</w:t>
      </w:r>
      <w:r w:rsidR="0056188B">
        <w:rPr>
          <w:rFonts w:ascii="Arial Narrow" w:hAnsi="Arial Narrow"/>
          <w:b/>
          <w:sz w:val="20"/>
          <w:szCs w:val="20"/>
        </w:rPr>
        <w:t xml:space="preserve">. do </w:t>
      </w:r>
      <w:r w:rsidR="00E37AFC" w:rsidRPr="00E37AFC">
        <w:rPr>
          <w:rFonts w:ascii="Arial Narrow" w:hAnsi="Arial Narrow"/>
          <w:b/>
          <w:sz w:val="20"/>
          <w:szCs w:val="20"/>
        </w:rPr>
        <w:t>contrato</w:t>
      </w:r>
      <w:r w:rsidR="00FC5A3E" w:rsidRPr="00E37AFC">
        <w:rPr>
          <w:rFonts w:ascii="Arial Narrow" w:hAnsi="Arial Narrow"/>
          <w:sz w:val="20"/>
          <w:szCs w:val="20"/>
        </w:rPr>
        <w:t xml:space="preserve">: dia </w:t>
      </w:r>
      <w:r w:rsidR="00291880" w:rsidRPr="00E37AFC">
        <w:rPr>
          <w:rFonts w:ascii="Arial Narrow" w:hAnsi="Arial Narrow"/>
          <w:sz w:val="20"/>
          <w:szCs w:val="20"/>
        </w:rPr>
        <w:t>1</w:t>
      </w:r>
      <w:r w:rsidR="0019215E" w:rsidRPr="00E37AFC">
        <w:rPr>
          <w:rFonts w:ascii="Arial Narrow" w:hAnsi="Arial Narrow"/>
          <w:sz w:val="20"/>
          <w:szCs w:val="20"/>
        </w:rPr>
        <w:t>8</w:t>
      </w:r>
      <w:r w:rsidR="00FC5A3E" w:rsidRPr="00E37AFC">
        <w:rPr>
          <w:rFonts w:ascii="Arial Narrow" w:hAnsi="Arial Narrow"/>
          <w:sz w:val="20"/>
          <w:szCs w:val="20"/>
        </w:rPr>
        <w:t>/</w:t>
      </w:r>
      <w:r w:rsidR="00291880" w:rsidRPr="00E37AFC">
        <w:rPr>
          <w:rFonts w:ascii="Arial Narrow" w:hAnsi="Arial Narrow"/>
          <w:sz w:val="20"/>
          <w:szCs w:val="20"/>
        </w:rPr>
        <w:t>07/2025</w:t>
      </w:r>
      <w:r w:rsidR="0019215E" w:rsidRPr="00E37AFC">
        <w:rPr>
          <w:rFonts w:ascii="Arial Narrow" w:hAnsi="Arial Narrow"/>
          <w:sz w:val="20"/>
          <w:szCs w:val="20"/>
        </w:rPr>
        <w:t>. Vigência: 15 meses contados da data da sua publicação</w:t>
      </w:r>
      <w:r w:rsidR="00FC5A3E" w:rsidRPr="00E37AFC">
        <w:rPr>
          <w:rFonts w:ascii="Arial Narrow" w:hAnsi="Arial Narrow"/>
          <w:sz w:val="20"/>
          <w:szCs w:val="20"/>
        </w:rPr>
        <w:t xml:space="preserve">. </w:t>
      </w:r>
      <w:r w:rsidR="00E74019" w:rsidRPr="00E37AFC">
        <w:rPr>
          <w:rFonts w:ascii="Arial Narrow" w:hAnsi="Arial Narrow"/>
          <w:b/>
          <w:sz w:val="20"/>
          <w:szCs w:val="20"/>
        </w:rPr>
        <w:t>DOTAÇÃO ORÇAMENTÁRIA:</w:t>
      </w:r>
      <w:r w:rsidR="00E74019" w:rsidRPr="00E37AFC">
        <w:rPr>
          <w:rFonts w:ascii="Arial Narrow" w:hAnsi="Arial Narrow"/>
          <w:sz w:val="20"/>
          <w:szCs w:val="20"/>
        </w:rPr>
        <w:t xml:space="preserve"> </w:t>
      </w:r>
      <w:r w:rsidR="0019215E" w:rsidRPr="00E37AFC">
        <w:rPr>
          <w:rFonts w:ascii="Arial Narrow" w:hAnsi="Arial Narrow"/>
          <w:sz w:val="20"/>
          <w:szCs w:val="20"/>
        </w:rPr>
        <w:t>061312.361.0020.3027 CONST/MELH. DE UNID. FÍSICAS ENS. FUNDAM 3449051000000 Obras e Instalações 15690000 OUTRAS TRANSFERENCIAS DE RECUR 639</w:t>
      </w:r>
      <w:r w:rsidR="009935BA" w:rsidRPr="00E37AFC">
        <w:rPr>
          <w:rFonts w:ascii="Arial Narrow" w:hAnsi="Arial Narrow"/>
          <w:sz w:val="20"/>
          <w:szCs w:val="20"/>
        </w:rPr>
        <w:t xml:space="preserve">. </w:t>
      </w:r>
      <w:r w:rsidR="0017628E" w:rsidRPr="00E37AFC">
        <w:rPr>
          <w:rFonts w:ascii="Arial Narrow" w:hAnsi="Arial Narrow"/>
          <w:sz w:val="20"/>
          <w:szCs w:val="20"/>
        </w:rPr>
        <w:t xml:space="preserve">São João das Missões-MG, </w:t>
      </w:r>
      <w:r w:rsidR="00291880" w:rsidRPr="00E37AFC">
        <w:rPr>
          <w:rFonts w:ascii="Arial Narrow" w:hAnsi="Arial Narrow"/>
          <w:sz w:val="20"/>
          <w:szCs w:val="20"/>
        </w:rPr>
        <w:t>1</w:t>
      </w:r>
      <w:r w:rsidR="0019215E" w:rsidRPr="00E37AFC">
        <w:rPr>
          <w:rFonts w:ascii="Arial Narrow" w:hAnsi="Arial Narrow"/>
          <w:sz w:val="20"/>
          <w:szCs w:val="20"/>
        </w:rPr>
        <w:t>8</w:t>
      </w:r>
      <w:r w:rsidR="006B002D" w:rsidRPr="00E37AFC">
        <w:rPr>
          <w:rFonts w:ascii="Arial Narrow" w:hAnsi="Arial Narrow"/>
          <w:sz w:val="20"/>
          <w:szCs w:val="20"/>
        </w:rPr>
        <w:t>/07</w:t>
      </w:r>
      <w:r w:rsidR="00FC5A3E" w:rsidRPr="00E37AFC">
        <w:rPr>
          <w:rFonts w:ascii="Arial Narrow" w:hAnsi="Arial Narrow"/>
          <w:sz w:val="20"/>
          <w:szCs w:val="20"/>
        </w:rPr>
        <w:t>/2025</w:t>
      </w:r>
      <w:r w:rsidR="0017628E" w:rsidRPr="00E37AFC">
        <w:rPr>
          <w:rFonts w:ascii="Arial Narrow" w:hAnsi="Arial Narrow"/>
          <w:sz w:val="20"/>
          <w:szCs w:val="20"/>
        </w:rPr>
        <w:t xml:space="preserve">. </w:t>
      </w:r>
      <w:r w:rsidR="0019215E" w:rsidRPr="00E37AFC">
        <w:rPr>
          <w:rFonts w:ascii="Arial Narrow" w:hAnsi="Arial Narrow"/>
          <w:sz w:val="20"/>
          <w:szCs w:val="20"/>
        </w:rPr>
        <w:t>Arnaldo Alves Oliveira</w:t>
      </w:r>
      <w:r w:rsidR="0017628E" w:rsidRPr="00E37AFC">
        <w:rPr>
          <w:rFonts w:ascii="Arial Narrow" w:hAnsi="Arial Narrow"/>
          <w:sz w:val="20"/>
          <w:szCs w:val="20"/>
        </w:rPr>
        <w:t>, Prefeito.</w:t>
      </w:r>
    </w:p>
    <w:p w14:paraId="26527CAA" w14:textId="1A26D681" w:rsidR="0017628E" w:rsidRPr="00E37AFC" w:rsidRDefault="0019215E" w:rsidP="0019215E">
      <w:pPr>
        <w:widowControl w:val="0"/>
        <w:tabs>
          <w:tab w:val="left" w:pos="6924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/>
          <w:sz w:val="20"/>
          <w:szCs w:val="20"/>
        </w:rPr>
      </w:pPr>
      <w:r w:rsidRPr="00E37AFC">
        <w:rPr>
          <w:rFonts w:ascii="Arial Narrow" w:hAnsi="Arial Narrow"/>
          <w:sz w:val="20"/>
          <w:szCs w:val="20"/>
        </w:rPr>
        <w:tab/>
      </w:r>
      <w:bookmarkStart w:id="0" w:name="_GoBack"/>
      <w:bookmarkEnd w:id="0"/>
    </w:p>
    <w:p w14:paraId="2A7D72E3" w14:textId="0DBC1A24" w:rsidR="005E0344" w:rsidRPr="00E37AFC" w:rsidRDefault="005E0344" w:rsidP="00176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sectPr w:rsidR="005E0344" w:rsidRPr="00E37AFC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CBEEE" w14:textId="77777777" w:rsidR="00E44C71" w:rsidRDefault="00E44C71" w:rsidP="00096766">
      <w:pPr>
        <w:spacing w:after="0" w:line="240" w:lineRule="auto"/>
      </w:pPr>
      <w:r>
        <w:separator/>
      </w:r>
    </w:p>
  </w:endnote>
  <w:endnote w:type="continuationSeparator" w:id="0">
    <w:p w14:paraId="47723A48" w14:textId="77777777" w:rsidR="00E44C71" w:rsidRDefault="00E44C71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C0440" w14:textId="77777777" w:rsidR="00E44C71" w:rsidRDefault="00E44C71" w:rsidP="00096766">
      <w:pPr>
        <w:spacing w:after="0" w:line="240" w:lineRule="auto"/>
      </w:pPr>
      <w:r>
        <w:separator/>
      </w:r>
    </w:p>
  </w:footnote>
  <w:footnote w:type="continuationSeparator" w:id="0">
    <w:p w14:paraId="17139537" w14:textId="77777777" w:rsidR="00E44C71" w:rsidRDefault="00E44C71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9B"/>
    <w:rsid w:val="00022113"/>
    <w:rsid w:val="00056C86"/>
    <w:rsid w:val="00096766"/>
    <w:rsid w:val="000C3DBB"/>
    <w:rsid w:val="000E0B02"/>
    <w:rsid w:val="000E2F02"/>
    <w:rsid w:val="000E3555"/>
    <w:rsid w:val="001012C1"/>
    <w:rsid w:val="0016341D"/>
    <w:rsid w:val="0017628E"/>
    <w:rsid w:val="0019215E"/>
    <w:rsid w:val="0027245C"/>
    <w:rsid w:val="00291880"/>
    <w:rsid w:val="002B5231"/>
    <w:rsid w:val="002F080F"/>
    <w:rsid w:val="002F2D07"/>
    <w:rsid w:val="0033213C"/>
    <w:rsid w:val="003734D5"/>
    <w:rsid w:val="00373C37"/>
    <w:rsid w:val="00375ADD"/>
    <w:rsid w:val="00395844"/>
    <w:rsid w:val="003A5B31"/>
    <w:rsid w:val="003B7A34"/>
    <w:rsid w:val="003D07F7"/>
    <w:rsid w:val="00453DBD"/>
    <w:rsid w:val="004738A4"/>
    <w:rsid w:val="00484CA6"/>
    <w:rsid w:val="004858B9"/>
    <w:rsid w:val="004A14F9"/>
    <w:rsid w:val="004D62D7"/>
    <w:rsid w:val="00541DC6"/>
    <w:rsid w:val="0056188B"/>
    <w:rsid w:val="00583A42"/>
    <w:rsid w:val="005B2D27"/>
    <w:rsid w:val="005E0344"/>
    <w:rsid w:val="00604B2C"/>
    <w:rsid w:val="006126CD"/>
    <w:rsid w:val="006560DB"/>
    <w:rsid w:val="00684DA0"/>
    <w:rsid w:val="00692F35"/>
    <w:rsid w:val="006B002D"/>
    <w:rsid w:val="00707E2B"/>
    <w:rsid w:val="00721E27"/>
    <w:rsid w:val="0073394C"/>
    <w:rsid w:val="00734EA3"/>
    <w:rsid w:val="00735A4B"/>
    <w:rsid w:val="00767EFB"/>
    <w:rsid w:val="007703AB"/>
    <w:rsid w:val="00787807"/>
    <w:rsid w:val="0079389A"/>
    <w:rsid w:val="00797E6C"/>
    <w:rsid w:val="007A0499"/>
    <w:rsid w:val="007B7FD3"/>
    <w:rsid w:val="007F4CB5"/>
    <w:rsid w:val="007F53F3"/>
    <w:rsid w:val="00810AEB"/>
    <w:rsid w:val="00877D58"/>
    <w:rsid w:val="00882FB7"/>
    <w:rsid w:val="008E1D93"/>
    <w:rsid w:val="008E2628"/>
    <w:rsid w:val="008E660C"/>
    <w:rsid w:val="008F29C6"/>
    <w:rsid w:val="00932A4A"/>
    <w:rsid w:val="00944AFA"/>
    <w:rsid w:val="00951FD5"/>
    <w:rsid w:val="009935BA"/>
    <w:rsid w:val="0099410B"/>
    <w:rsid w:val="00995939"/>
    <w:rsid w:val="009970C6"/>
    <w:rsid w:val="00AB519B"/>
    <w:rsid w:val="00AB5FF6"/>
    <w:rsid w:val="00AC729B"/>
    <w:rsid w:val="00AD12F1"/>
    <w:rsid w:val="00AD182C"/>
    <w:rsid w:val="00AD1DC9"/>
    <w:rsid w:val="00B00CA1"/>
    <w:rsid w:val="00B06E3C"/>
    <w:rsid w:val="00B31B99"/>
    <w:rsid w:val="00BC0643"/>
    <w:rsid w:val="00BE3E78"/>
    <w:rsid w:val="00BE5FDC"/>
    <w:rsid w:val="00C220D6"/>
    <w:rsid w:val="00C44A2B"/>
    <w:rsid w:val="00C501CA"/>
    <w:rsid w:val="00C702DC"/>
    <w:rsid w:val="00C74BF6"/>
    <w:rsid w:val="00CB4E52"/>
    <w:rsid w:val="00D14DC4"/>
    <w:rsid w:val="00D20286"/>
    <w:rsid w:val="00D24F07"/>
    <w:rsid w:val="00D26239"/>
    <w:rsid w:val="00D760A2"/>
    <w:rsid w:val="00D9367F"/>
    <w:rsid w:val="00DE02BB"/>
    <w:rsid w:val="00DF7022"/>
    <w:rsid w:val="00E37AFC"/>
    <w:rsid w:val="00E44C71"/>
    <w:rsid w:val="00E74019"/>
    <w:rsid w:val="00E75A8F"/>
    <w:rsid w:val="00EB7336"/>
    <w:rsid w:val="00EC0B62"/>
    <w:rsid w:val="00ED0A27"/>
    <w:rsid w:val="00EF1288"/>
    <w:rsid w:val="00F05EE4"/>
    <w:rsid w:val="00F91618"/>
    <w:rsid w:val="00FC5A3E"/>
    <w:rsid w:val="00FD774F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89C22884-61A7-43DE-B824-D7047D3C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Ludimila Licitação</dc:creator>
  <cp:lastModifiedBy>Conta da Microsoft</cp:lastModifiedBy>
  <cp:revision>10</cp:revision>
  <cp:lastPrinted>2025-03-18T17:16:00Z</cp:lastPrinted>
  <dcterms:created xsi:type="dcterms:W3CDTF">2025-07-11T13:52:00Z</dcterms:created>
  <dcterms:modified xsi:type="dcterms:W3CDTF">2025-07-22T15:57:00Z</dcterms:modified>
</cp:coreProperties>
</file>