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B02864" w:rsidRDefault="00DF7022" w:rsidP="00DF7022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bCs/>
        </w:rPr>
      </w:pPr>
    </w:p>
    <w:p w14:paraId="58D1F9C6" w14:textId="0F74C672" w:rsidR="00DF7022" w:rsidRPr="00E75070" w:rsidRDefault="008D041E" w:rsidP="00DF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75070">
        <w:rPr>
          <w:rFonts w:ascii="Times New Roman" w:hAnsi="Times New Roman"/>
          <w:b/>
          <w:bCs/>
          <w:sz w:val="20"/>
          <w:szCs w:val="20"/>
        </w:rPr>
        <w:t xml:space="preserve">RATIFICAÇÃO </w:t>
      </w:r>
      <w:r w:rsidR="00093419" w:rsidRPr="00E75070">
        <w:rPr>
          <w:rFonts w:ascii="Times New Roman" w:hAnsi="Times New Roman"/>
          <w:b/>
          <w:iCs/>
          <w:sz w:val="20"/>
          <w:szCs w:val="20"/>
        </w:rPr>
        <w:t>INEXIGIBILIDADE N</w:t>
      </w:r>
      <w:r w:rsidR="00093419" w:rsidRPr="00E75070">
        <w:rPr>
          <w:rFonts w:ascii="Times New Roman" w:hAnsi="Times New Roman"/>
          <w:b/>
          <w:iCs/>
          <w:sz w:val="20"/>
          <w:szCs w:val="20"/>
          <w:u w:val="single"/>
          <w:vertAlign w:val="superscript"/>
        </w:rPr>
        <w:t>O</w:t>
      </w:r>
      <w:r w:rsidR="00093419" w:rsidRPr="00E75070">
        <w:rPr>
          <w:rFonts w:ascii="Times New Roman" w:hAnsi="Times New Roman"/>
          <w:b/>
          <w:iCs/>
          <w:sz w:val="20"/>
          <w:szCs w:val="20"/>
        </w:rPr>
        <w:t>. 0</w:t>
      </w:r>
      <w:r w:rsidR="00E75070" w:rsidRPr="00E75070">
        <w:rPr>
          <w:rFonts w:ascii="Times New Roman" w:hAnsi="Times New Roman"/>
          <w:b/>
          <w:iCs/>
          <w:sz w:val="20"/>
          <w:szCs w:val="20"/>
        </w:rPr>
        <w:t>31</w:t>
      </w:r>
      <w:r w:rsidR="00093419" w:rsidRPr="00E75070">
        <w:rPr>
          <w:rFonts w:ascii="Times New Roman" w:hAnsi="Times New Roman"/>
          <w:b/>
          <w:iCs/>
          <w:sz w:val="20"/>
          <w:szCs w:val="20"/>
        </w:rPr>
        <w:t>/2025</w:t>
      </w:r>
    </w:p>
    <w:p w14:paraId="1F4C12E7" w14:textId="77777777" w:rsidR="00A55808" w:rsidRPr="00E75070" w:rsidRDefault="00A55808" w:rsidP="00DF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680EEE" w14:textId="77777777" w:rsidR="00DF7022" w:rsidRPr="00E75070" w:rsidRDefault="00DF7022" w:rsidP="00DF7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771D8" w14:textId="06234CC3" w:rsidR="006E384A" w:rsidRPr="00E75070" w:rsidRDefault="00DF7022" w:rsidP="0037003E">
      <w:pPr>
        <w:jc w:val="both"/>
        <w:rPr>
          <w:rFonts w:ascii="Times New Roman" w:hAnsi="Times New Roman"/>
          <w:sz w:val="20"/>
          <w:szCs w:val="20"/>
        </w:rPr>
      </w:pPr>
      <w:r w:rsidRPr="00E75070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E75070">
        <w:rPr>
          <w:rFonts w:ascii="Times New Roman" w:hAnsi="Times New Roman"/>
          <w:b/>
          <w:sz w:val="20"/>
          <w:szCs w:val="20"/>
        </w:rPr>
        <w:t>CAMPO AZUL</w:t>
      </w:r>
      <w:r w:rsidRPr="00E75070">
        <w:rPr>
          <w:rFonts w:ascii="Times New Roman" w:hAnsi="Times New Roman"/>
          <w:b/>
          <w:sz w:val="20"/>
          <w:szCs w:val="20"/>
        </w:rPr>
        <w:t xml:space="preserve"> - MG</w:t>
      </w:r>
      <w:r w:rsidRPr="00E75070">
        <w:rPr>
          <w:rFonts w:ascii="Times New Roman" w:hAnsi="Times New Roman"/>
          <w:sz w:val="20"/>
          <w:szCs w:val="20"/>
        </w:rPr>
        <w:t xml:space="preserve"> torna </w:t>
      </w:r>
      <w:r w:rsidR="009122F4" w:rsidRPr="00E75070">
        <w:rPr>
          <w:rFonts w:ascii="Times New Roman" w:hAnsi="Times New Roman"/>
          <w:sz w:val="20"/>
          <w:szCs w:val="20"/>
        </w:rPr>
        <w:t xml:space="preserve">pública a </w:t>
      </w:r>
      <w:r w:rsidR="006E384A" w:rsidRPr="00E75070">
        <w:rPr>
          <w:rFonts w:ascii="Times New Roman" w:hAnsi="Times New Roman"/>
          <w:sz w:val="20"/>
          <w:szCs w:val="20"/>
        </w:rPr>
        <w:t>ratificação</w:t>
      </w:r>
      <w:r w:rsidR="009122F4" w:rsidRPr="00E75070">
        <w:rPr>
          <w:rFonts w:ascii="Times New Roman" w:hAnsi="Times New Roman"/>
          <w:sz w:val="20"/>
          <w:szCs w:val="20"/>
        </w:rPr>
        <w:t xml:space="preserve"> d</w:t>
      </w:r>
      <w:r w:rsidR="006E384A" w:rsidRPr="00E75070">
        <w:rPr>
          <w:rFonts w:ascii="Times New Roman" w:hAnsi="Times New Roman"/>
          <w:sz w:val="20"/>
          <w:szCs w:val="20"/>
        </w:rPr>
        <w:t>a</w:t>
      </w:r>
      <w:r w:rsidR="009122F4" w:rsidRPr="00E75070">
        <w:rPr>
          <w:rFonts w:ascii="Times New Roman" w:hAnsi="Times New Roman"/>
          <w:sz w:val="20"/>
          <w:szCs w:val="20"/>
        </w:rPr>
        <w:t xml:space="preserve"> </w:t>
      </w:r>
      <w:r w:rsidR="00093419" w:rsidRPr="00E75070">
        <w:rPr>
          <w:rFonts w:ascii="Times New Roman" w:hAnsi="Times New Roman"/>
          <w:iCs/>
          <w:sz w:val="20"/>
          <w:szCs w:val="20"/>
        </w:rPr>
        <w:t>Inexigibilidade nº. 0</w:t>
      </w:r>
      <w:r w:rsidR="00E75070" w:rsidRPr="00E75070">
        <w:rPr>
          <w:rFonts w:ascii="Times New Roman" w:hAnsi="Times New Roman"/>
          <w:iCs/>
          <w:sz w:val="20"/>
          <w:szCs w:val="20"/>
        </w:rPr>
        <w:t>31</w:t>
      </w:r>
      <w:r w:rsidR="00093419" w:rsidRPr="00E75070">
        <w:rPr>
          <w:rFonts w:ascii="Times New Roman" w:hAnsi="Times New Roman"/>
          <w:iCs/>
          <w:sz w:val="20"/>
          <w:szCs w:val="20"/>
        </w:rPr>
        <w:t>/2025</w:t>
      </w:r>
      <w:r w:rsidR="006E384A" w:rsidRPr="00E75070">
        <w:rPr>
          <w:rFonts w:ascii="Times New Roman" w:hAnsi="Times New Roman"/>
          <w:sz w:val="20"/>
          <w:szCs w:val="20"/>
        </w:rPr>
        <w:t xml:space="preserve">, Processo nº </w:t>
      </w:r>
      <w:r w:rsidR="00E75070" w:rsidRPr="00E75070">
        <w:rPr>
          <w:rFonts w:ascii="Times New Roman" w:hAnsi="Times New Roman"/>
          <w:sz w:val="20"/>
          <w:szCs w:val="20"/>
        </w:rPr>
        <w:t>073</w:t>
      </w:r>
      <w:r w:rsidR="006E384A" w:rsidRPr="00E75070">
        <w:rPr>
          <w:rFonts w:ascii="Times New Roman" w:hAnsi="Times New Roman"/>
          <w:sz w:val="20"/>
          <w:szCs w:val="20"/>
        </w:rPr>
        <w:t>/2025.</w:t>
      </w:r>
      <w:r w:rsidR="006E384A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6E384A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</w:t>
      </w:r>
      <w:r w:rsidR="00A55808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bjeto</w:t>
      </w:r>
      <w:r w:rsidR="006E384A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E75070" w:rsidRPr="00E75070">
        <w:rPr>
          <w:rFonts w:ascii="Times New Roman" w:hAnsi="Times New Roman"/>
          <w:sz w:val="20"/>
          <w:szCs w:val="20"/>
        </w:rPr>
        <w:t xml:space="preserve">contratação de show musical da banda </w:t>
      </w:r>
      <w:r w:rsidR="00E75070">
        <w:rPr>
          <w:rFonts w:ascii="Times New Roman" w:hAnsi="Times New Roman"/>
          <w:b/>
          <w:sz w:val="20"/>
          <w:szCs w:val="20"/>
        </w:rPr>
        <w:t>C</w:t>
      </w:r>
      <w:r w:rsidR="00E75070" w:rsidRPr="00E75070">
        <w:rPr>
          <w:rFonts w:ascii="Times New Roman" w:hAnsi="Times New Roman"/>
          <w:b/>
          <w:sz w:val="20"/>
          <w:szCs w:val="20"/>
        </w:rPr>
        <w:t xml:space="preserve">hicote de </w:t>
      </w:r>
      <w:r w:rsidR="00E75070">
        <w:rPr>
          <w:rFonts w:ascii="Times New Roman" w:hAnsi="Times New Roman"/>
          <w:b/>
          <w:sz w:val="20"/>
          <w:szCs w:val="20"/>
        </w:rPr>
        <w:t>L</w:t>
      </w:r>
      <w:r w:rsidR="00E75070" w:rsidRPr="00E75070">
        <w:rPr>
          <w:rFonts w:ascii="Times New Roman" w:hAnsi="Times New Roman"/>
          <w:b/>
          <w:sz w:val="20"/>
          <w:szCs w:val="20"/>
        </w:rPr>
        <w:t>uxo</w:t>
      </w:r>
      <w:r w:rsidR="00E75070" w:rsidRPr="00E75070">
        <w:rPr>
          <w:rFonts w:ascii="Times New Roman" w:hAnsi="Times New Roman"/>
          <w:sz w:val="20"/>
          <w:szCs w:val="20"/>
        </w:rPr>
        <w:t xml:space="preserve"> para apresentação no dia 27 de setembro em </w:t>
      </w:r>
      <w:r w:rsidR="00E75070">
        <w:rPr>
          <w:rFonts w:ascii="Times New Roman" w:hAnsi="Times New Roman"/>
          <w:sz w:val="20"/>
          <w:szCs w:val="20"/>
        </w:rPr>
        <w:t>comemoração às festividades da C</w:t>
      </w:r>
      <w:bookmarkStart w:id="0" w:name="_GoBack"/>
      <w:bookmarkEnd w:id="0"/>
      <w:r w:rsidR="00E75070" w:rsidRPr="00E75070">
        <w:rPr>
          <w:rFonts w:ascii="Times New Roman" w:hAnsi="Times New Roman"/>
          <w:sz w:val="20"/>
          <w:szCs w:val="20"/>
        </w:rPr>
        <w:t xml:space="preserve">avalgada de </w:t>
      </w:r>
      <w:r w:rsidR="00E75070">
        <w:rPr>
          <w:rFonts w:ascii="Times New Roman" w:hAnsi="Times New Roman"/>
          <w:sz w:val="20"/>
          <w:szCs w:val="20"/>
        </w:rPr>
        <w:t>C</w:t>
      </w:r>
      <w:r w:rsidR="00E75070" w:rsidRPr="00E75070">
        <w:rPr>
          <w:rFonts w:ascii="Times New Roman" w:hAnsi="Times New Roman"/>
          <w:sz w:val="20"/>
          <w:szCs w:val="20"/>
        </w:rPr>
        <w:t xml:space="preserve">ampo </w:t>
      </w:r>
      <w:r w:rsidR="00E75070">
        <w:rPr>
          <w:rFonts w:ascii="Times New Roman" w:hAnsi="Times New Roman"/>
          <w:sz w:val="20"/>
          <w:szCs w:val="20"/>
        </w:rPr>
        <w:t>A</w:t>
      </w:r>
      <w:r w:rsidR="00E75070" w:rsidRPr="00E75070">
        <w:rPr>
          <w:rFonts w:ascii="Times New Roman" w:hAnsi="Times New Roman"/>
          <w:sz w:val="20"/>
          <w:szCs w:val="20"/>
        </w:rPr>
        <w:t>zul-</w:t>
      </w:r>
      <w:r w:rsidR="00E75070">
        <w:rPr>
          <w:rFonts w:ascii="Times New Roman" w:hAnsi="Times New Roman"/>
          <w:sz w:val="20"/>
          <w:szCs w:val="20"/>
        </w:rPr>
        <w:t>MG</w:t>
      </w:r>
      <w:r w:rsidR="00B02864" w:rsidRPr="00E75070">
        <w:rPr>
          <w:rFonts w:ascii="Times New Roman" w:hAnsi="Times New Roman"/>
          <w:b/>
          <w:sz w:val="20"/>
          <w:szCs w:val="20"/>
        </w:rPr>
        <w:t>.</w:t>
      </w:r>
      <w:r w:rsidR="00093419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6E384A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</w:t>
      </w:r>
      <w:r w:rsidR="00A55808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ontratante</w:t>
      </w:r>
      <w:r w:rsidR="006E384A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:</w:t>
      </w:r>
      <w:r w:rsidR="006E384A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Prefeitura Municipal de </w:t>
      </w:r>
      <w:r w:rsidR="00FF09FB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Campo Azul</w:t>
      </w:r>
      <w:r w:rsidR="006E384A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-MG. </w:t>
      </w:r>
      <w:r w:rsidR="00180E08" w:rsidRPr="00E75070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Contratada:</w:t>
      </w:r>
      <w:r w:rsidR="00180E08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E75070" w:rsidRPr="00E75070">
        <w:rPr>
          <w:rFonts w:ascii="Times New Roman" w:hAnsi="Times New Roman"/>
          <w:sz w:val="20"/>
          <w:szCs w:val="20"/>
        </w:rPr>
        <w:t>S</w:t>
      </w:r>
      <w:r w:rsidR="00E75070" w:rsidRPr="00E75070">
        <w:rPr>
          <w:rFonts w:ascii="Times New Roman" w:hAnsi="Times New Roman"/>
          <w:sz w:val="20"/>
          <w:szCs w:val="20"/>
        </w:rPr>
        <w:t>oares</w:t>
      </w:r>
      <w:r w:rsidR="00E75070" w:rsidRPr="00E75070">
        <w:rPr>
          <w:rFonts w:ascii="Times New Roman" w:hAnsi="Times New Roman"/>
          <w:sz w:val="20"/>
          <w:szCs w:val="20"/>
        </w:rPr>
        <w:t xml:space="preserve"> E</w:t>
      </w:r>
      <w:r w:rsidR="00E75070" w:rsidRPr="00E75070">
        <w:rPr>
          <w:rFonts w:ascii="Times New Roman" w:hAnsi="Times New Roman"/>
          <w:sz w:val="20"/>
          <w:szCs w:val="20"/>
        </w:rPr>
        <w:t xml:space="preserve">ventos e </w:t>
      </w:r>
      <w:r w:rsidR="00E75070" w:rsidRPr="00E75070">
        <w:rPr>
          <w:rFonts w:ascii="Times New Roman" w:hAnsi="Times New Roman"/>
          <w:sz w:val="20"/>
          <w:szCs w:val="20"/>
        </w:rPr>
        <w:t>S</w:t>
      </w:r>
      <w:r w:rsidR="00E75070" w:rsidRPr="00E75070">
        <w:rPr>
          <w:rFonts w:ascii="Times New Roman" w:hAnsi="Times New Roman"/>
          <w:sz w:val="20"/>
          <w:szCs w:val="20"/>
        </w:rPr>
        <w:t xml:space="preserve">erviços </w:t>
      </w:r>
      <w:r w:rsidR="00E75070" w:rsidRPr="00E75070">
        <w:rPr>
          <w:rFonts w:ascii="Times New Roman" w:hAnsi="Times New Roman"/>
          <w:sz w:val="20"/>
          <w:szCs w:val="20"/>
        </w:rPr>
        <w:t>L</w:t>
      </w:r>
      <w:r w:rsidR="00E75070" w:rsidRPr="00E75070">
        <w:rPr>
          <w:rFonts w:ascii="Times New Roman" w:hAnsi="Times New Roman"/>
          <w:sz w:val="20"/>
          <w:szCs w:val="20"/>
        </w:rPr>
        <w:t>tda</w:t>
      </w:r>
      <w:r w:rsidR="00E75070" w:rsidRPr="00E75070">
        <w:rPr>
          <w:rFonts w:ascii="Times New Roman" w:hAnsi="Times New Roman"/>
          <w:sz w:val="20"/>
          <w:szCs w:val="20"/>
        </w:rPr>
        <w:t xml:space="preserve"> CNPJ: 09.158.609/0001-68</w:t>
      </w:r>
      <w:r w:rsidR="00B02864" w:rsidRPr="00E75070">
        <w:rPr>
          <w:rFonts w:ascii="Times New Roman" w:hAnsi="Times New Roman"/>
          <w:sz w:val="20"/>
          <w:szCs w:val="20"/>
        </w:rPr>
        <w:t xml:space="preserve">. 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V</w:t>
      </w:r>
      <w:r w:rsidR="00B90874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alor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90874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total homologado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1724B0" w:rsidRPr="00E75070">
        <w:rPr>
          <w:rFonts w:ascii="Times New Roman" w:hAnsi="Times New Roman"/>
          <w:sz w:val="20"/>
          <w:szCs w:val="20"/>
        </w:rPr>
        <w:t xml:space="preserve">R$ </w:t>
      </w:r>
      <w:r w:rsidR="00E75070" w:rsidRPr="00E75070">
        <w:rPr>
          <w:rFonts w:ascii="Times New Roman" w:hAnsi="Times New Roman"/>
          <w:bCs/>
          <w:sz w:val="20"/>
          <w:szCs w:val="20"/>
        </w:rPr>
        <w:t>150</w:t>
      </w:r>
      <w:r w:rsidR="0037003E" w:rsidRPr="00E75070">
        <w:rPr>
          <w:rFonts w:ascii="Times New Roman" w:hAnsi="Times New Roman"/>
          <w:bCs/>
          <w:sz w:val="20"/>
          <w:szCs w:val="20"/>
        </w:rPr>
        <w:t>.000,00</w:t>
      </w:r>
      <w:r w:rsidR="001724B0" w:rsidRPr="00E75070">
        <w:rPr>
          <w:rFonts w:ascii="Times New Roman" w:hAnsi="Times New Roman"/>
          <w:sz w:val="20"/>
          <w:szCs w:val="20"/>
        </w:rPr>
        <w:t xml:space="preserve"> (</w:t>
      </w:r>
      <w:r w:rsidR="00E75070" w:rsidRPr="00E75070">
        <w:rPr>
          <w:rFonts w:ascii="Times New Roman" w:hAnsi="Times New Roman"/>
          <w:sz w:val="20"/>
          <w:szCs w:val="20"/>
        </w:rPr>
        <w:t>cento e cinquenta</w:t>
      </w:r>
      <w:r w:rsidR="0037003E" w:rsidRPr="00E75070">
        <w:rPr>
          <w:rFonts w:ascii="Times New Roman" w:hAnsi="Times New Roman"/>
          <w:sz w:val="20"/>
          <w:szCs w:val="20"/>
        </w:rPr>
        <w:t xml:space="preserve"> mil reais</w:t>
      </w:r>
      <w:r w:rsidR="001724B0" w:rsidRPr="00E75070">
        <w:rPr>
          <w:rFonts w:ascii="Times New Roman" w:hAnsi="Times New Roman"/>
          <w:sz w:val="20"/>
          <w:szCs w:val="20"/>
        </w:rPr>
        <w:t xml:space="preserve">). 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D</w:t>
      </w:r>
      <w:r w:rsidR="00A55808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ata da 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A55808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atificação</w:t>
      </w:r>
      <w:r w:rsidR="001724B0" w:rsidRPr="00E75070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E7507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1724B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/0</w:t>
      </w:r>
      <w:r w:rsidR="00E7507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1724B0" w:rsidRPr="00E7507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/2025. </w:t>
      </w:r>
      <w:r w:rsidR="001724B0" w:rsidRPr="00E75070">
        <w:rPr>
          <w:rFonts w:ascii="Times New Roman" w:hAnsi="Times New Roman"/>
          <w:b/>
          <w:bCs/>
          <w:sz w:val="20"/>
          <w:szCs w:val="20"/>
        </w:rPr>
        <w:t>F</w:t>
      </w:r>
      <w:r w:rsidR="00A55808" w:rsidRPr="00E75070">
        <w:rPr>
          <w:rFonts w:ascii="Times New Roman" w:hAnsi="Times New Roman"/>
          <w:b/>
          <w:bCs/>
          <w:sz w:val="20"/>
          <w:szCs w:val="20"/>
        </w:rPr>
        <w:t>undamento</w:t>
      </w:r>
      <w:r w:rsidR="001724B0" w:rsidRPr="00E75070">
        <w:rPr>
          <w:rFonts w:ascii="Times New Roman" w:hAnsi="Times New Roman"/>
          <w:b/>
          <w:sz w:val="20"/>
          <w:szCs w:val="20"/>
        </w:rPr>
        <w:t>:</w:t>
      </w:r>
      <w:r w:rsidR="001724B0" w:rsidRPr="00E75070">
        <w:rPr>
          <w:rFonts w:ascii="Times New Roman" w:hAnsi="Times New Roman"/>
          <w:sz w:val="20"/>
          <w:szCs w:val="20"/>
        </w:rPr>
        <w:t xml:space="preserve"> </w:t>
      </w:r>
      <w:r w:rsidR="00A55808" w:rsidRPr="00E75070">
        <w:rPr>
          <w:rFonts w:ascii="Times New Roman" w:hAnsi="Times New Roman"/>
          <w:sz w:val="20"/>
          <w:szCs w:val="20"/>
        </w:rPr>
        <w:t>art</w:t>
      </w:r>
      <w:r w:rsidR="00C805D1" w:rsidRPr="00E75070">
        <w:rPr>
          <w:rFonts w:ascii="Times New Roman" w:hAnsi="Times New Roman"/>
          <w:sz w:val="20"/>
          <w:szCs w:val="20"/>
        </w:rPr>
        <w:t xml:space="preserve">. </w:t>
      </w:r>
      <w:r w:rsidR="00E75070" w:rsidRPr="00E75070">
        <w:rPr>
          <w:rFonts w:ascii="Times New Roman" w:hAnsi="Times New Roman"/>
          <w:sz w:val="20"/>
          <w:szCs w:val="20"/>
        </w:rPr>
        <w:t xml:space="preserve">74 Inciso </w:t>
      </w:r>
      <w:r w:rsidR="0037003E" w:rsidRPr="00E75070">
        <w:rPr>
          <w:rFonts w:ascii="Times New Roman" w:hAnsi="Times New Roman"/>
          <w:sz w:val="20"/>
          <w:szCs w:val="20"/>
        </w:rPr>
        <w:t xml:space="preserve">II </w:t>
      </w:r>
      <w:r w:rsidR="00C805D1" w:rsidRPr="00E75070">
        <w:rPr>
          <w:rFonts w:ascii="Times New Roman" w:hAnsi="Times New Roman"/>
          <w:sz w:val="20"/>
          <w:szCs w:val="20"/>
        </w:rPr>
        <w:t xml:space="preserve">da lei </w:t>
      </w:r>
      <w:r w:rsidR="001724B0" w:rsidRPr="00E75070">
        <w:rPr>
          <w:rFonts w:ascii="Times New Roman" w:hAnsi="Times New Roman"/>
          <w:sz w:val="20"/>
          <w:szCs w:val="20"/>
        </w:rPr>
        <w:t xml:space="preserve">14.133/2021. </w:t>
      </w:r>
      <w:r w:rsidR="001724B0" w:rsidRPr="00E75070">
        <w:rPr>
          <w:rFonts w:ascii="Times New Roman" w:hAnsi="Times New Roman"/>
          <w:b/>
          <w:sz w:val="20"/>
          <w:szCs w:val="20"/>
        </w:rPr>
        <w:t>D</w:t>
      </w:r>
      <w:r w:rsidR="00A55808" w:rsidRPr="00E75070">
        <w:rPr>
          <w:rFonts w:ascii="Times New Roman" w:hAnsi="Times New Roman"/>
          <w:b/>
          <w:sz w:val="20"/>
          <w:szCs w:val="20"/>
        </w:rPr>
        <w:t>otação</w:t>
      </w:r>
      <w:r w:rsidR="001724B0" w:rsidRPr="00E75070">
        <w:rPr>
          <w:rFonts w:ascii="Times New Roman" w:hAnsi="Times New Roman"/>
          <w:b/>
          <w:sz w:val="20"/>
          <w:szCs w:val="20"/>
        </w:rPr>
        <w:t xml:space="preserve"> O</w:t>
      </w:r>
      <w:r w:rsidR="00A55808" w:rsidRPr="00E75070">
        <w:rPr>
          <w:rFonts w:ascii="Times New Roman" w:hAnsi="Times New Roman"/>
          <w:b/>
          <w:sz w:val="20"/>
          <w:szCs w:val="20"/>
        </w:rPr>
        <w:t>rçamentária</w:t>
      </w:r>
      <w:r w:rsidR="001724B0" w:rsidRPr="00E75070">
        <w:rPr>
          <w:rFonts w:ascii="Times New Roman" w:hAnsi="Times New Roman"/>
          <w:b/>
          <w:sz w:val="20"/>
          <w:szCs w:val="20"/>
        </w:rPr>
        <w:t>:</w:t>
      </w:r>
      <w:r w:rsidR="001724B0" w:rsidRPr="00E75070">
        <w:rPr>
          <w:rFonts w:ascii="Times New Roman" w:hAnsi="Times New Roman"/>
          <w:sz w:val="20"/>
          <w:szCs w:val="20"/>
        </w:rPr>
        <w:t xml:space="preserve"> </w:t>
      </w:r>
      <w:r w:rsidR="0037003E" w:rsidRPr="00E75070">
        <w:rPr>
          <w:rFonts w:ascii="Times New Roman" w:hAnsi="Times New Roman"/>
          <w:sz w:val="20"/>
          <w:szCs w:val="20"/>
        </w:rPr>
        <w:t>13.392.0020.2077 Apoio Realização de Carnaval, Festas Cívicas e Populares 33903900 Outros Serv. Terc. - P. Jurídica 1500000000 Recursos Não Vinculados de Impostos 0755</w:t>
      </w:r>
      <w:r w:rsidR="001724B0" w:rsidRPr="00E75070">
        <w:rPr>
          <w:rFonts w:ascii="Times New Roman" w:hAnsi="Times New Roman"/>
          <w:bCs/>
          <w:kern w:val="32"/>
          <w:sz w:val="20"/>
          <w:szCs w:val="20"/>
          <w:shd w:val="clear" w:color="auto" w:fill="FFFFFF"/>
        </w:rPr>
        <w:t>.</w:t>
      </w:r>
      <w:r w:rsidR="006E384A" w:rsidRPr="00E75070">
        <w:rPr>
          <w:rFonts w:ascii="Times New Roman" w:hAnsi="Times New Roman"/>
          <w:sz w:val="20"/>
          <w:szCs w:val="20"/>
        </w:rPr>
        <w:t xml:space="preserve"> Campo Azul-MG, </w:t>
      </w:r>
      <w:r w:rsidR="00E75070" w:rsidRPr="00E75070">
        <w:rPr>
          <w:rFonts w:ascii="Times New Roman" w:hAnsi="Times New Roman"/>
          <w:sz w:val="20"/>
          <w:szCs w:val="20"/>
        </w:rPr>
        <w:t>26 de agosto</w:t>
      </w:r>
      <w:r w:rsidR="00A55808" w:rsidRPr="00E75070">
        <w:rPr>
          <w:rFonts w:ascii="Times New Roman" w:hAnsi="Times New Roman"/>
          <w:sz w:val="20"/>
          <w:szCs w:val="20"/>
        </w:rPr>
        <w:t xml:space="preserve"> de 2025</w:t>
      </w:r>
      <w:r w:rsidR="006E384A" w:rsidRPr="00E75070">
        <w:rPr>
          <w:rFonts w:ascii="Times New Roman" w:hAnsi="Times New Roman"/>
          <w:sz w:val="20"/>
          <w:szCs w:val="20"/>
        </w:rPr>
        <w:t>. Arnaldo Alves Oliveira-Prefeito Municipal de Campo Azul/MG.</w:t>
      </w:r>
    </w:p>
    <w:p w14:paraId="57F717D3" w14:textId="77777777" w:rsidR="006E384A" w:rsidRPr="00E75070" w:rsidRDefault="006E384A" w:rsidP="006E38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A7D72E3" w14:textId="0A26A513" w:rsidR="00E44AD9" w:rsidRPr="00E75070" w:rsidRDefault="00E44AD9" w:rsidP="007B66B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DAB8A" w14:textId="77777777" w:rsidR="00860185" w:rsidRDefault="00860185" w:rsidP="00096766">
      <w:pPr>
        <w:spacing w:after="0" w:line="240" w:lineRule="auto"/>
      </w:pPr>
      <w:r>
        <w:separator/>
      </w:r>
    </w:p>
  </w:endnote>
  <w:endnote w:type="continuationSeparator" w:id="0">
    <w:p w14:paraId="1EF5A0B4" w14:textId="77777777" w:rsidR="00860185" w:rsidRDefault="00860185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D14FF" w14:textId="77777777" w:rsidR="00860185" w:rsidRDefault="00860185" w:rsidP="00096766">
      <w:pPr>
        <w:spacing w:after="0" w:line="240" w:lineRule="auto"/>
      </w:pPr>
      <w:r>
        <w:separator/>
      </w:r>
    </w:p>
  </w:footnote>
  <w:footnote w:type="continuationSeparator" w:id="0">
    <w:p w14:paraId="14199A34" w14:textId="77777777" w:rsidR="00860185" w:rsidRDefault="00860185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3419"/>
    <w:rsid w:val="00096766"/>
    <w:rsid w:val="000B7B18"/>
    <w:rsid w:val="000D265D"/>
    <w:rsid w:val="000E0B02"/>
    <w:rsid w:val="000E18C6"/>
    <w:rsid w:val="000E2F02"/>
    <w:rsid w:val="000E3555"/>
    <w:rsid w:val="001012C1"/>
    <w:rsid w:val="001172DA"/>
    <w:rsid w:val="0016341D"/>
    <w:rsid w:val="001724B0"/>
    <w:rsid w:val="00180E08"/>
    <w:rsid w:val="001C1F04"/>
    <w:rsid w:val="001D16D6"/>
    <w:rsid w:val="001E3DFC"/>
    <w:rsid w:val="002B5231"/>
    <w:rsid w:val="002F2D07"/>
    <w:rsid w:val="00314294"/>
    <w:rsid w:val="0033133F"/>
    <w:rsid w:val="0033213C"/>
    <w:rsid w:val="0037003E"/>
    <w:rsid w:val="003734D5"/>
    <w:rsid w:val="00373C37"/>
    <w:rsid w:val="00395844"/>
    <w:rsid w:val="003A5B31"/>
    <w:rsid w:val="003B7A34"/>
    <w:rsid w:val="003D07F7"/>
    <w:rsid w:val="00443029"/>
    <w:rsid w:val="00453DBD"/>
    <w:rsid w:val="004773DA"/>
    <w:rsid w:val="00484CA6"/>
    <w:rsid w:val="004A14F9"/>
    <w:rsid w:val="004F63C6"/>
    <w:rsid w:val="00541DC6"/>
    <w:rsid w:val="00583A42"/>
    <w:rsid w:val="00590D9F"/>
    <w:rsid w:val="005A711E"/>
    <w:rsid w:val="005A76AB"/>
    <w:rsid w:val="005C40E9"/>
    <w:rsid w:val="005E0344"/>
    <w:rsid w:val="00603009"/>
    <w:rsid w:val="00632FA3"/>
    <w:rsid w:val="0063550F"/>
    <w:rsid w:val="00667312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55FA2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8526DA"/>
    <w:rsid w:val="00860185"/>
    <w:rsid w:val="008626EB"/>
    <w:rsid w:val="008D041E"/>
    <w:rsid w:val="008E1D93"/>
    <w:rsid w:val="008E2628"/>
    <w:rsid w:val="009122F4"/>
    <w:rsid w:val="00954156"/>
    <w:rsid w:val="0098148B"/>
    <w:rsid w:val="00995939"/>
    <w:rsid w:val="009F6A6B"/>
    <w:rsid w:val="00A3464E"/>
    <w:rsid w:val="00A35FEC"/>
    <w:rsid w:val="00A55808"/>
    <w:rsid w:val="00AB5FF6"/>
    <w:rsid w:val="00AC729B"/>
    <w:rsid w:val="00AD182C"/>
    <w:rsid w:val="00AD1DC9"/>
    <w:rsid w:val="00B00CA1"/>
    <w:rsid w:val="00B02864"/>
    <w:rsid w:val="00B06E3C"/>
    <w:rsid w:val="00B90874"/>
    <w:rsid w:val="00BE5FDC"/>
    <w:rsid w:val="00BE6D8F"/>
    <w:rsid w:val="00C34004"/>
    <w:rsid w:val="00C41DF5"/>
    <w:rsid w:val="00C44A2B"/>
    <w:rsid w:val="00C805D1"/>
    <w:rsid w:val="00CB317D"/>
    <w:rsid w:val="00CE42F0"/>
    <w:rsid w:val="00D20286"/>
    <w:rsid w:val="00D24F07"/>
    <w:rsid w:val="00D46DDF"/>
    <w:rsid w:val="00D72435"/>
    <w:rsid w:val="00D9367F"/>
    <w:rsid w:val="00DC667C"/>
    <w:rsid w:val="00DF7022"/>
    <w:rsid w:val="00E44AD9"/>
    <w:rsid w:val="00E75070"/>
    <w:rsid w:val="00EB32B0"/>
    <w:rsid w:val="00EB7336"/>
    <w:rsid w:val="00EE522B"/>
    <w:rsid w:val="00EE5F50"/>
    <w:rsid w:val="00EF1288"/>
    <w:rsid w:val="00F23204"/>
    <w:rsid w:val="00F538EC"/>
    <w:rsid w:val="00F53E9F"/>
    <w:rsid w:val="00FB047D"/>
    <w:rsid w:val="00FE75D8"/>
    <w:rsid w:val="00FF09FB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Conta da Microsoft</cp:lastModifiedBy>
  <cp:revision>20</cp:revision>
  <cp:lastPrinted>2022-07-19T17:43:00Z</cp:lastPrinted>
  <dcterms:created xsi:type="dcterms:W3CDTF">2024-04-16T17:33:00Z</dcterms:created>
  <dcterms:modified xsi:type="dcterms:W3CDTF">2025-08-26T17:18:00Z</dcterms:modified>
</cp:coreProperties>
</file>