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B02864" w:rsidRDefault="00DF7022" w:rsidP="00DF702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</w:rPr>
      </w:pPr>
    </w:p>
    <w:p w14:paraId="58D1F9C6" w14:textId="202E4312" w:rsidR="00DF7022" w:rsidRPr="00B02864" w:rsidRDefault="008D041E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B02864">
        <w:rPr>
          <w:rFonts w:ascii="Arial Narrow" w:hAnsi="Arial Narrow"/>
          <w:b/>
          <w:bCs/>
        </w:rPr>
        <w:t xml:space="preserve">RATIFICAÇÃO </w:t>
      </w:r>
      <w:r w:rsidR="00093419" w:rsidRPr="00B02864">
        <w:rPr>
          <w:rFonts w:ascii="Arial Narrow" w:hAnsi="Arial Narrow"/>
          <w:b/>
          <w:iCs/>
        </w:rPr>
        <w:t>INEXIGIBILIDADE N</w:t>
      </w:r>
      <w:r w:rsidR="00093419" w:rsidRPr="00B02864">
        <w:rPr>
          <w:rFonts w:ascii="Arial Narrow" w:hAnsi="Arial Narrow"/>
          <w:b/>
          <w:iCs/>
          <w:u w:val="single"/>
          <w:vertAlign w:val="superscript"/>
        </w:rPr>
        <w:t>O</w:t>
      </w:r>
      <w:r w:rsidR="00093419" w:rsidRPr="00B02864">
        <w:rPr>
          <w:rFonts w:ascii="Arial Narrow" w:hAnsi="Arial Narrow"/>
          <w:b/>
          <w:iCs/>
        </w:rPr>
        <w:t>. 02</w:t>
      </w:r>
      <w:r w:rsidR="00B02864" w:rsidRPr="00B02864">
        <w:rPr>
          <w:rFonts w:ascii="Arial Narrow" w:hAnsi="Arial Narrow"/>
          <w:b/>
          <w:iCs/>
        </w:rPr>
        <w:t>8</w:t>
      </w:r>
      <w:r w:rsidR="00093419" w:rsidRPr="00B02864">
        <w:rPr>
          <w:rFonts w:ascii="Arial Narrow" w:hAnsi="Arial Narrow"/>
          <w:b/>
          <w:iCs/>
        </w:rPr>
        <w:t>/2025</w:t>
      </w:r>
    </w:p>
    <w:p w14:paraId="1F4C12E7" w14:textId="77777777" w:rsidR="00A55808" w:rsidRPr="00B02864" w:rsidRDefault="00A55808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0A680EEE" w14:textId="77777777" w:rsidR="00DF7022" w:rsidRPr="00B02864" w:rsidRDefault="00DF7022" w:rsidP="00DF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79771D8" w14:textId="2CBB293A" w:rsidR="006E384A" w:rsidRPr="00B02864" w:rsidRDefault="00DF7022" w:rsidP="0037003E">
      <w:pPr>
        <w:jc w:val="both"/>
        <w:rPr>
          <w:rFonts w:ascii="Arial Narrow" w:hAnsi="Arial Narrow"/>
        </w:rPr>
      </w:pPr>
      <w:r w:rsidRPr="00B02864">
        <w:rPr>
          <w:rFonts w:ascii="Arial Narrow" w:hAnsi="Arial Narrow"/>
          <w:b/>
        </w:rPr>
        <w:t xml:space="preserve">MUNICÍPIO DE </w:t>
      </w:r>
      <w:r w:rsidR="00E44AD9" w:rsidRPr="00B02864">
        <w:rPr>
          <w:rFonts w:ascii="Arial Narrow" w:hAnsi="Arial Narrow"/>
          <w:b/>
        </w:rPr>
        <w:t>CAMPO AZUL</w:t>
      </w:r>
      <w:r w:rsidRPr="00B02864">
        <w:rPr>
          <w:rFonts w:ascii="Arial Narrow" w:hAnsi="Arial Narrow"/>
          <w:b/>
        </w:rPr>
        <w:t xml:space="preserve"> - MG</w:t>
      </w:r>
      <w:r w:rsidRPr="00B02864">
        <w:rPr>
          <w:rFonts w:ascii="Arial Narrow" w:hAnsi="Arial Narrow"/>
        </w:rPr>
        <w:t xml:space="preserve"> torna </w:t>
      </w:r>
      <w:r w:rsidR="009122F4" w:rsidRPr="00B02864">
        <w:rPr>
          <w:rFonts w:ascii="Arial Narrow" w:hAnsi="Arial Narrow"/>
        </w:rPr>
        <w:t xml:space="preserve">pública a </w:t>
      </w:r>
      <w:r w:rsidR="006E384A" w:rsidRPr="00B02864">
        <w:rPr>
          <w:rFonts w:ascii="Arial Narrow" w:hAnsi="Arial Narrow"/>
        </w:rPr>
        <w:t>ratificação</w:t>
      </w:r>
      <w:r w:rsidR="009122F4" w:rsidRPr="00B02864">
        <w:rPr>
          <w:rFonts w:ascii="Arial Narrow" w:hAnsi="Arial Narrow"/>
        </w:rPr>
        <w:t xml:space="preserve"> d</w:t>
      </w:r>
      <w:r w:rsidR="006E384A" w:rsidRPr="00B02864">
        <w:rPr>
          <w:rFonts w:ascii="Arial Narrow" w:hAnsi="Arial Narrow"/>
        </w:rPr>
        <w:t>a</w:t>
      </w:r>
      <w:r w:rsidR="009122F4" w:rsidRPr="00B02864">
        <w:rPr>
          <w:rFonts w:ascii="Arial Narrow" w:hAnsi="Arial Narrow"/>
        </w:rPr>
        <w:t xml:space="preserve"> </w:t>
      </w:r>
      <w:r w:rsidR="00093419" w:rsidRPr="00B02864">
        <w:rPr>
          <w:rFonts w:ascii="Arial Narrow" w:hAnsi="Arial Narrow"/>
          <w:iCs/>
        </w:rPr>
        <w:t>Inexigibilidade nº. 02</w:t>
      </w:r>
      <w:r w:rsidR="00B02864" w:rsidRPr="00B02864">
        <w:rPr>
          <w:rFonts w:ascii="Arial Narrow" w:hAnsi="Arial Narrow"/>
          <w:iCs/>
        </w:rPr>
        <w:t>8</w:t>
      </w:r>
      <w:r w:rsidR="00093419" w:rsidRPr="00B02864">
        <w:rPr>
          <w:rFonts w:ascii="Arial Narrow" w:hAnsi="Arial Narrow"/>
          <w:iCs/>
        </w:rPr>
        <w:t>/2025</w:t>
      </w:r>
      <w:r w:rsidR="006E384A" w:rsidRPr="00B02864">
        <w:rPr>
          <w:rFonts w:ascii="Arial Narrow" w:hAnsi="Arial Narrow"/>
        </w:rPr>
        <w:t>, Processo nº 6</w:t>
      </w:r>
      <w:r w:rsidR="00B02864" w:rsidRPr="00B02864">
        <w:rPr>
          <w:rFonts w:ascii="Arial Narrow" w:hAnsi="Arial Narrow"/>
        </w:rPr>
        <w:t>4</w:t>
      </w:r>
      <w:r w:rsidR="006E384A" w:rsidRPr="00B02864">
        <w:rPr>
          <w:rFonts w:ascii="Arial Narrow" w:hAnsi="Arial Narrow"/>
        </w:rPr>
        <w:t>/2025.</w:t>
      </w:r>
      <w:r w:rsidR="006E384A" w:rsidRPr="00B02864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E384A" w:rsidRPr="00B02864">
        <w:rPr>
          <w:rFonts w:ascii="Arial Narrow" w:hAnsi="Arial Narrow"/>
          <w:b/>
          <w:color w:val="000000"/>
          <w:shd w:val="clear" w:color="auto" w:fill="FFFFFF"/>
        </w:rPr>
        <w:t>O</w:t>
      </w:r>
      <w:r w:rsidR="00A55808" w:rsidRPr="00B02864">
        <w:rPr>
          <w:rFonts w:ascii="Arial Narrow" w:hAnsi="Arial Narrow"/>
          <w:b/>
          <w:color w:val="000000"/>
          <w:shd w:val="clear" w:color="auto" w:fill="FFFFFF"/>
        </w:rPr>
        <w:t>bjeto</w:t>
      </w:r>
      <w:r w:rsidR="006E384A" w:rsidRPr="00B02864">
        <w:rPr>
          <w:rFonts w:ascii="Arial Narrow" w:hAnsi="Arial Narrow"/>
          <w:b/>
          <w:color w:val="000000"/>
          <w:shd w:val="clear" w:color="auto" w:fill="FFFFFF"/>
        </w:rPr>
        <w:t>:</w:t>
      </w:r>
      <w:r w:rsidR="006E384A" w:rsidRPr="00B02864">
        <w:rPr>
          <w:rFonts w:ascii="Arial Narrow" w:hAnsi="Arial Narrow"/>
          <w:color w:val="000000"/>
          <w:shd w:val="clear" w:color="auto" w:fill="FFFFFF"/>
        </w:rPr>
        <w:t> </w:t>
      </w:r>
      <w:r w:rsidR="00FF09FB" w:rsidRPr="00B02864">
        <w:rPr>
          <w:rFonts w:ascii="Arial Narrow" w:hAnsi="Arial Narrow"/>
          <w:sz w:val="24"/>
          <w:szCs w:val="24"/>
        </w:rPr>
        <w:t>CONTRATAÇÃO DE SHOW MUSICAL DO CANTOR SORÓ SILVA E SUA EQUIPE PARA APRESENTAÇÃO NO DIA 26 DE SETEMBRO EM COMEMORAÇÃO ÀS FESTIVIDADES DA 18° VAQUEJADA NACIONAL DE CAMPO AZUL-MG</w:t>
      </w:r>
      <w:r w:rsidR="00B02864" w:rsidRPr="00B02864">
        <w:rPr>
          <w:rFonts w:ascii="Arial Narrow" w:hAnsi="Arial Narrow"/>
          <w:b/>
          <w:sz w:val="24"/>
          <w:szCs w:val="24"/>
        </w:rPr>
        <w:t>.</w:t>
      </w:r>
      <w:r w:rsidR="00093419" w:rsidRPr="00B02864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E384A" w:rsidRPr="00B02864">
        <w:rPr>
          <w:rFonts w:ascii="Arial Narrow" w:hAnsi="Arial Narrow"/>
          <w:b/>
          <w:color w:val="000000"/>
          <w:shd w:val="clear" w:color="auto" w:fill="FFFFFF"/>
        </w:rPr>
        <w:t>C</w:t>
      </w:r>
      <w:r w:rsidR="00A55808" w:rsidRPr="00B02864">
        <w:rPr>
          <w:rFonts w:ascii="Arial Narrow" w:hAnsi="Arial Narrow"/>
          <w:b/>
          <w:color w:val="000000"/>
          <w:shd w:val="clear" w:color="auto" w:fill="FFFFFF"/>
        </w:rPr>
        <w:t>ontratante</w:t>
      </w:r>
      <w:r w:rsidR="006E384A" w:rsidRPr="00B02864">
        <w:rPr>
          <w:rFonts w:ascii="Arial Narrow" w:hAnsi="Arial Narrow"/>
          <w:b/>
          <w:color w:val="000000"/>
          <w:shd w:val="clear" w:color="auto" w:fill="FFFFFF"/>
        </w:rPr>
        <w:t>:</w:t>
      </w:r>
      <w:r w:rsidR="006E384A" w:rsidRPr="00B02864">
        <w:rPr>
          <w:rFonts w:ascii="Arial Narrow" w:hAnsi="Arial Narrow"/>
          <w:color w:val="000000"/>
          <w:shd w:val="clear" w:color="auto" w:fill="FFFFFF"/>
        </w:rPr>
        <w:t xml:space="preserve"> Prefeitura Municipal de </w:t>
      </w:r>
      <w:r w:rsidR="00FF09FB" w:rsidRPr="00B02864">
        <w:rPr>
          <w:rFonts w:ascii="Arial Narrow" w:hAnsi="Arial Narrow"/>
          <w:color w:val="000000"/>
          <w:shd w:val="clear" w:color="auto" w:fill="FFFFFF"/>
        </w:rPr>
        <w:t>Campo Azul</w:t>
      </w:r>
      <w:r w:rsidR="006E384A" w:rsidRPr="00B02864">
        <w:rPr>
          <w:rFonts w:ascii="Arial Narrow" w:hAnsi="Arial Narrow"/>
          <w:color w:val="000000"/>
          <w:shd w:val="clear" w:color="auto" w:fill="FFFFFF"/>
        </w:rPr>
        <w:t xml:space="preserve">-MG. </w:t>
      </w:r>
      <w:r w:rsidR="00180E08" w:rsidRPr="00B02864">
        <w:rPr>
          <w:rFonts w:ascii="Arial Narrow" w:hAnsi="Arial Narrow"/>
          <w:b/>
          <w:color w:val="000000"/>
          <w:shd w:val="clear" w:color="auto" w:fill="FFFFFF"/>
        </w:rPr>
        <w:t>Contratada:</w:t>
      </w:r>
      <w:r w:rsidR="00180E08" w:rsidRPr="00B02864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B02864" w:rsidRPr="00B02864">
        <w:rPr>
          <w:rFonts w:ascii="Arial Narrow" w:hAnsi="Arial Narrow"/>
        </w:rPr>
        <w:t xml:space="preserve">LARATOM MUSIC E EVENTOS CNPJ: 56.195.716/0001-46. </w:t>
      </w:r>
      <w:r w:rsidR="001724B0" w:rsidRPr="00B02864">
        <w:rPr>
          <w:rFonts w:ascii="Arial Narrow" w:hAnsi="Arial Narrow"/>
          <w:b/>
          <w:bCs/>
          <w:color w:val="000000"/>
          <w:shd w:val="clear" w:color="auto" w:fill="FFFFFF"/>
        </w:rPr>
        <w:t>V</w:t>
      </w:r>
      <w:r w:rsidR="00B90874" w:rsidRPr="00B02864">
        <w:rPr>
          <w:rFonts w:ascii="Arial Narrow" w:hAnsi="Arial Narrow"/>
          <w:b/>
          <w:bCs/>
          <w:color w:val="000000"/>
          <w:shd w:val="clear" w:color="auto" w:fill="FFFFFF"/>
        </w:rPr>
        <w:t>alor</w:t>
      </w:r>
      <w:r w:rsidR="001724B0" w:rsidRPr="00B02864">
        <w:rPr>
          <w:rFonts w:ascii="Arial Narrow" w:hAnsi="Arial Narrow"/>
          <w:b/>
          <w:bCs/>
          <w:color w:val="000000"/>
          <w:shd w:val="clear" w:color="auto" w:fill="FFFFFF"/>
        </w:rPr>
        <w:t xml:space="preserve"> </w:t>
      </w:r>
      <w:r w:rsidR="00B90874" w:rsidRPr="00B02864">
        <w:rPr>
          <w:rFonts w:ascii="Arial Narrow" w:hAnsi="Arial Narrow"/>
          <w:b/>
          <w:bCs/>
          <w:color w:val="000000"/>
          <w:shd w:val="clear" w:color="auto" w:fill="FFFFFF"/>
        </w:rPr>
        <w:t>total homologado</w:t>
      </w:r>
      <w:r w:rsidR="001724B0" w:rsidRPr="00B02864">
        <w:rPr>
          <w:rFonts w:ascii="Arial Narrow" w:hAnsi="Arial Narrow"/>
          <w:b/>
          <w:bCs/>
          <w:color w:val="000000"/>
          <w:shd w:val="clear" w:color="auto" w:fill="FFFFFF"/>
        </w:rPr>
        <w:t>:</w:t>
      </w:r>
      <w:r w:rsidR="001724B0" w:rsidRPr="00B02864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1724B0" w:rsidRPr="00B02864">
        <w:rPr>
          <w:rFonts w:ascii="Arial Narrow" w:hAnsi="Arial Narrow"/>
        </w:rPr>
        <w:t xml:space="preserve">R$ </w:t>
      </w:r>
      <w:r w:rsidR="00B02864" w:rsidRPr="00B02864">
        <w:rPr>
          <w:rFonts w:ascii="Arial Narrow" w:hAnsi="Arial Narrow"/>
          <w:bCs/>
        </w:rPr>
        <w:t>8</w:t>
      </w:r>
      <w:r w:rsidR="0037003E" w:rsidRPr="00B02864">
        <w:rPr>
          <w:rFonts w:ascii="Arial Narrow" w:hAnsi="Arial Narrow"/>
          <w:bCs/>
        </w:rPr>
        <w:t>0.000,00</w:t>
      </w:r>
      <w:r w:rsidR="001724B0" w:rsidRPr="00B02864">
        <w:rPr>
          <w:rFonts w:ascii="Arial Narrow" w:hAnsi="Arial Narrow"/>
        </w:rPr>
        <w:t xml:space="preserve"> (</w:t>
      </w:r>
      <w:r w:rsidR="00B02864" w:rsidRPr="00B02864">
        <w:rPr>
          <w:rFonts w:ascii="Arial Narrow" w:hAnsi="Arial Narrow"/>
        </w:rPr>
        <w:t>oitenta</w:t>
      </w:r>
      <w:r w:rsidR="0037003E" w:rsidRPr="00B02864">
        <w:rPr>
          <w:rFonts w:ascii="Arial Narrow" w:hAnsi="Arial Narrow"/>
        </w:rPr>
        <w:t xml:space="preserve"> mil reais</w:t>
      </w:r>
      <w:r w:rsidR="001724B0" w:rsidRPr="00B02864">
        <w:rPr>
          <w:rFonts w:ascii="Arial Narrow" w:hAnsi="Arial Narrow"/>
        </w:rPr>
        <w:t xml:space="preserve">). </w:t>
      </w:r>
      <w:r w:rsidR="001724B0" w:rsidRPr="00B02864">
        <w:rPr>
          <w:rFonts w:ascii="Arial Narrow" w:hAnsi="Arial Narrow"/>
          <w:b/>
          <w:bCs/>
          <w:color w:val="000000"/>
          <w:shd w:val="clear" w:color="auto" w:fill="FFFFFF"/>
        </w:rPr>
        <w:t>D</w:t>
      </w:r>
      <w:r w:rsidR="00A55808" w:rsidRPr="00B02864">
        <w:rPr>
          <w:rFonts w:ascii="Arial Narrow" w:hAnsi="Arial Narrow"/>
          <w:b/>
          <w:bCs/>
          <w:color w:val="000000"/>
          <w:shd w:val="clear" w:color="auto" w:fill="FFFFFF"/>
        </w:rPr>
        <w:t xml:space="preserve">ata da </w:t>
      </w:r>
      <w:r w:rsidR="001724B0" w:rsidRPr="00B02864">
        <w:rPr>
          <w:rFonts w:ascii="Arial Narrow" w:hAnsi="Arial Narrow"/>
          <w:b/>
          <w:bCs/>
          <w:color w:val="000000"/>
          <w:shd w:val="clear" w:color="auto" w:fill="FFFFFF"/>
        </w:rPr>
        <w:t>R</w:t>
      </w:r>
      <w:r w:rsidR="00A55808" w:rsidRPr="00B02864">
        <w:rPr>
          <w:rFonts w:ascii="Arial Narrow" w:hAnsi="Arial Narrow"/>
          <w:b/>
          <w:bCs/>
          <w:color w:val="000000"/>
          <w:shd w:val="clear" w:color="auto" w:fill="FFFFFF"/>
        </w:rPr>
        <w:t>atificação</w:t>
      </w:r>
      <w:r w:rsidR="001724B0" w:rsidRPr="00B02864">
        <w:rPr>
          <w:rFonts w:ascii="Arial Narrow" w:hAnsi="Arial Narrow"/>
          <w:b/>
          <w:bCs/>
          <w:color w:val="000000"/>
          <w:shd w:val="clear" w:color="auto" w:fill="FFFFFF"/>
        </w:rPr>
        <w:t>:</w:t>
      </w:r>
      <w:r w:rsidR="001724B0" w:rsidRPr="00B02864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D72435">
        <w:rPr>
          <w:rFonts w:ascii="Arial Narrow" w:hAnsi="Arial Narrow"/>
          <w:color w:val="000000"/>
          <w:shd w:val="clear" w:color="auto" w:fill="FFFFFF"/>
        </w:rPr>
        <w:t>30</w:t>
      </w:r>
      <w:r w:rsidR="001724B0" w:rsidRPr="00B02864">
        <w:rPr>
          <w:rFonts w:ascii="Arial Narrow" w:hAnsi="Arial Narrow"/>
          <w:color w:val="000000"/>
          <w:shd w:val="clear" w:color="auto" w:fill="FFFFFF"/>
        </w:rPr>
        <w:t xml:space="preserve">/07/2025. </w:t>
      </w:r>
      <w:r w:rsidR="001724B0" w:rsidRPr="00B02864">
        <w:rPr>
          <w:rFonts w:ascii="Arial Narrow" w:hAnsi="Arial Narrow"/>
          <w:b/>
          <w:bCs/>
        </w:rPr>
        <w:t>F</w:t>
      </w:r>
      <w:r w:rsidR="00A55808" w:rsidRPr="00B02864">
        <w:rPr>
          <w:rFonts w:ascii="Arial Narrow" w:hAnsi="Arial Narrow"/>
          <w:b/>
          <w:bCs/>
        </w:rPr>
        <w:t>undamento</w:t>
      </w:r>
      <w:r w:rsidR="001724B0" w:rsidRPr="00B02864">
        <w:rPr>
          <w:rFonts w:ascii="Arial Narrow" w:hAnsi="Arial Narrow"/>
          <w:b/>
        </w:rPr>
        <w:t>:</w:t>
      </w:r>
      <w:r w:rsidR="001724B0" w:rsidRPr="00B02864">
        <w:rPr>
          <w:rFonts w:ascii="Arial Narrow" w:hAnsi="Arial Narrow"/>
        </w:rPr>
        <w:t xml:space="preserve"> </w:t>
      </w:r>
      <w:r w:rsidR="00A55808" w:rsidRPr="00B02864">
        <w:rPr>
          <w:rFonts w:ascii="Arial Narrow" w:hAnsi="Arial Narrow"/>
        </w:rPr>
        <w:t>art</w:t>
      </w:r>
      <w:r w:rsidR="00C805D1" w:rsidRPr="00B02864">
        <w:rPr>
          <w:rFonts w:ascii="Arial Narrow" w:hAnsi="Arial Narrow"/>
        </w:rPr>
        <w:t xml:space="preserve">. </w:t>
      </w:r>
      <w:r w:rsidR="0037003E" w:rsidRPr="00B02864">
        <w:rPr>
          <w:rFonts w:ascii="Arial Narrow" w:hAnsi="Arial Narrow"/>
        </w:rPr>
        <w:t xml:space="preserve">74 Inciso III </w:t>
      </w:r>
      <w:r w:rsidR="00C805D1" w:rsidRPr="00B02864">
        <w:rPr>
          <w:rFonts w:ascii="Arial Narrow" w:hAnsi="Arial Narrow"/>
        </w:rPr>
        <w:t xml:space="preserve">da lei </w:t>
      </w:r>
      <w:r w:rsidR="001724B0" w:rsidRPr="00B02864">
        <w:rPr>
          <w:rFonts w:ascii="Arial Narrow" w:hAnsi="Arial Narrow"/>
        </w:rPr>
        <w:t xml:space="preserve">14.133/2021. </w:t>
      </w:r>
      <w:r w:rsidR="001724B0" w:rsidRPr="00B02864">
        <w:rPr>
          <w:rFonts w:ascii="Arial Narrow" w:hAnsi="Arial Narrow"/>
          <w:b/>
        </w:rPr>
        <w:t>D</w:t>
      </w:r>
      <w:r w:rsidR="00A55808" w:rsidRPr="00B02864">
        <w:rPr>
          <w:rFonts w:ascii="Arial Narrow" w:hAnsi="Arial Narrow"/>
          <w:b/>
        </w:rPr>
        <w:t>otação</w:t>
      </w:r>
      <w:r w:rsidR="001724B0" w:rsidRPr="00B02864">
        <w:rPr>
          <w:rFonts w:ascii="Arial Narrow" w:hAnsi="Arial Narrow"/>
          <w:b/>
        </w:rPr>
        <w:t xml:space="preserve"> O</w:t>
      </w:r>
      <w:r w:rsidR="00A55808" w:rsidRPr="00B02864">
        <w:rPr>
          <w:rFonts w:ascii="Arial Narrow" w:hAnsi="Arial Narrow"/>
          <w:b/>
        </w:rPr>
        <w:t>rçamentária</w:t>
      </w:r>
      <w:r w:rsidR="001724B0" w:rsidRPr="00B02864">
        <w:rPr>
          <w:rFonts w:ascii="Arial Narrow" w:hAnsi="Arial Narrow"/>
          <w:b/>
        </w:rPr>
        <w:t>:</w:t>
      </w:r>
      <w:r w:rsidR="001724B0" w:rsidRPr="00B02864">
        <w:rPr>
          <w:rFonts w:ascii="Arial Narrow" w:hAnsi="Arial Narrow"/>
        </w:rPr>
        <w:t xml:space="preserve"> </w:t>
      </w:r>
      <w:r w:rsidR="0037003E" w:rsidRPr="00B02864">
        <w:rPr>
          <w:rFonts w:ascii="Arial Narrow" w:hAnsi="Arial Narrow"/>
        </w:rPr>
        <w:t>13.392.0020.2077 Apoio Realização de Carnaval, Festas Cívicas e Populares 33903900 Outros Serv. Terc. - P. Jurídica 1500000000 Recursos Não Vinculados de Impostos 0755</w:t>
      </w:r>
      <w:r w:rsidR="001724B0" w:rsidRPr="00B02864">
        <w:rPr>
          <w:rFonts w:ascii="Arial Narrow" w:hAnsi="Arial Narrow"/>
          <w:bCs/>
          <w:kern w:val="32"/>
          <w:shd w:val="clear" w:color="auto" w:fill="FFFFFF"/>
        </w:rPr>
        <w:t>.</w:t>
      </w:r>
      <w:r w:rsidR="006E384A" w:rsidRPr="00B02864">
        <w:rPr>
          <w:rFonts w:ascii="Arial Narrow" w:hAnsi="Arial Narrow"/>
        </w:rPr>
        <w:t xml:space="preserve"> Campo Azul-MG, </w:t>
      </w:r>
      <w:r w:rsidR="00443029">
        <w:rPr>
          <w:rFonts w:ascii="Arial Narrow" w:hAnsi="Arial Narrow"/>
        </w:rPr>
        <w:t>30</w:t>
      </w:r>
      <w:bookmarkStart w:id="0" w:name="_GoBack"/>
      <w:bookmarkEnd w:id="0"/>
      <w:r w:rsidR="00A55808" w:rsidRPr="00B02864">
        <w:rPr>
          <w:rFonts w:ascii="Arial Narrow" w:hAnsi="Arial Narrow"/>
        </w:rPr>
        <w:t xml:space="preserve"> de julho de 2025</w:t>
      </w:r>
      <w:r w:rsidR="006E384A" w:rsidRPr="00B02864">
        <w:rPr>
          <w:rFonts w:ascii="Arial Narrow" w:hAnsi="Arial Narrow"/>
        </w:rPr>
        <w:t>. Arnaldo Alves Oliveira-Prefeito Municipal de Campo Azul/MG.</w:t>
      </w:r>
    </w:p>
    <w:p w14:paraId="57F717D3" w14:textId="77777777" w:rsidR="006E384A" w:rsidRPr="00A36A38" w:rsidRDefault="006E384A" w:rsidP="006E384A">
      <w:pPr>
        <w:spacing w:line="276" w:lineRule="auto"/>
        <w:jc w:val="both"/>
      </w:pPr>
    </w:p>
    <w:p w14:paraId="2A7D72E3" w14:textId="0A26A513" w:rsidR="00E44AD9" w:rsidRPr="006D749C" w:rsidRDefault="00E44AD9" w:rsidP="007B66B9">
      <w:pPr>
        <w:spacing w:line="276" w:lineRule="auto"/>
        <w:jc w:val="both"/>
        <w:rPr>
          <w:rFonts w:ascii="Arial Narrow" w:hAnsi="Arial Narrow"/>
        </w:rPr>
      </w:pPr>
    </w:p>
    <w:p w14:paraId="77472FD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03CBF5C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FE7C9C8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30CC59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FCA42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D2728AE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6785B6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2AF44E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0CE36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88F8B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5E6FB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20D9BCF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48A68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674BB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61AF082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1260515" w14:textId="32899939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305637A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3C7EC0F" w14:textId="70C616D5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66EF92" w14:textId="77777777" w:rsidR="005E0344" w:rsidRPr="006D749C" w:rsidRDefault="005E0344" w:rsidP="00E44AD9">
      <w:pPr>
        <w:rPr>
          <w:rFonts w:ascii="Arial Narrow" w:hAnsi="Arial Narrow"/>
          <w:sz w:val="24"/>
          <w:szCs w:val="24"/>
        </w:rPr>
      </w:pPr>
    </w:p>
    <w:sectPr w:rsidR="005E0344" w:rsidRPr="006D749C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DF8D" w14:textId="77777777" w:rsidR="00BE6D8F" w:rsidRDefault="00BE6D8F" w:rsidP="00096766">
      <w:pPr>
        <w:spacing w:after="0" w:line="240" w:lineRule="auto"/>
      </w:pPr>
      <w:r>
        <w:separator/>
      </w:r>
    </w:p>
  </w:endnote>
  <w:endnote w:type="continuationSeparator" w:id="0">
    <w:p w14:paraId="31D9560F" w14:textId="77777777" w:rsidR="00BE6D8F" w:rsidRDefault="00BE6D8F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82B6E" w14:textId="77777777" w:rsidR="00BE6D8F" w:rsidRDefault="00BE6D8F" w:rsidP="00096766">
      <w:pPr>
        <w:spacing w:after="0" w:line="240" w:lineRule="auto"/>
      </w:pPr>
      <w:r>
        <w:separator/>
      </w:r>
    </w:p>
  </w:footnote>
  <w:footnote w:type="continuationSeparator" w:id="0">
    <w:p w14:paraId="4220389B" w14:textId="77777777" w:rsidR="00BE6D8F" w:rsidRDefault="00BE6D8F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3419"/>
    <w:rsid w:val="00096766"/>
    <w:rsid w:val="000B7B18"/>
    <w:rsid w:val="000D265D"/>
    <w:rsid w:val="000E0B02"/>
    <w:rsid w:val="000E18C6"/>
    <w:rsid w:val="000E2F02"/>
    <w:rsid w:val="000E3555"/>
    <w:rsid w:val="001012C1"/>
    <w:rsid w:val="001172DA"/>
    <w:rsid w:val="0016341D"/>
    <w:rsid w:val="001724B0"/>
    <w:rsid w:val="00180E08"/>
    <w:rsid w:val="001C1F04"/>
    <w:rsid w:val="001D16D6"/>
    <w:rsid w:val="001E3DFC"/>
    <w:rsid w:val="002B5231"/>
    <w:rsid w:val="002F2D07"/>
    <w:rsid w:val="00314294"/>
    <w:rsid w:val="0033133F"/>
    <w:rsid w:val="0033213C"/>
    <w:rsid w:val="0037003E"/>
    <w:rsid w:val="003734D5"/>
    <w:rsid w:val="00373C37"/>
    <w:rsid w:val="00395844"/>
    <w:rsid w:val="003A5B31"/>
    <w:rsid w:val="003B7A34"/>
    <w:rsid w:val="003D07F7"/>
    <w:rsid w:val="00443029"/>
    <w:rsid w:val="00453DBD"/>
    <w:rsid w:val="004773DA"/>
    <w:rsid w:val="00484CA6"/>
    <w:rsid w:val="004A14F9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2FA3"/>
    <w:rsid w:val="0063550F"/>
    <w:rsid w:val="00667312"/>
    <w:rsid w:val="00687C97"/>
    <w:rsid w:val="006B2DD4"/>
    <w:rsid w:val="006D2288"/>
    <w:rsid w:val="006D33B8"/>
    <w:rsid w:val="006D749C"/>
    <w:rsid w:val="006E271F"/>
    <w:rsid w:val="006E384A"/>
    <w:rsid w:val="00721E27"/>
    <w:rsid w:val="00726CA2"/>
    <w:rsid w:val="0073394C"/>
    <w:rsid w:val="00735A4B"/>
    <w:rsid w:val="007425D7"/>
    <w:rsid w:val="00755FA2"/>
    <w:rsid w:val="00767EFB"/>
    <w:rsid w:val="007703AB"/>
    <w:rsid w:val="00797E6C"/>
    <w:rsid w:val="007A2549"/>
    <w:rsid w:val="007B66B9"/>
    <w:rsid w:val="007B7FD3"/>
    <w:rsid w:val="007E323A"/>
    <w:rsid w:val="007F4CB5"/>
    <w:rsid w:val="007F53F3"/>
    <w:rsid w:val="008526DA"/>
    <w:rsid w:val="008626EB"/>
    <w:rsid w:val="008D041E"/>
    <w:rsid w:val="008E1D93"/>
    <w:rsid w:val="008E2628"/>
    <w:rsid w:val="009122F4"/>
    <w:rsid w:val="00954156"/>
    <w:rsid w:val="0098148B"/>
    <w:rsid w:val="00995939"/>
    <w:rsid w:val="009F6A6B"/>
    <w:rsid w:val="00A3464E"/>
    <w:rsid w:val="00A35FEC"/>
    <w:rsid w:val="00A55808"/>
    <w:rsid w:val="00AB5FF6"/>
    <w:rsid w:val="00AC729B"/>
    <w:rsid w:val="00AD182C"/>
    <w:rsid w:val="00AD1DC9"/>
    <w:rsid w:val="00B00CA1"/>
    <w:rsid w:val="00B02864"/>
    <w:rsid w:val="00B06E3C"/>
    <w:rsid w:val="00B90874"/>
    <w:rsid w:val="00BE5FDC"/>
    <w:rsid w:val="00BE6D8F"/>
    <w:rsid w:val="00C34004"/>
    <w:rsid w:val="00C41DF5"/>
    <w:rsid w:val="00C44A2B"/>
    <w:rsid w:val="00C805D1"/>
    <w:rsid w:val="00CB317D"/>
    <w:rsid w:val="00CE42F0"/>
    <w:rsid w:val="00D20286"/>
    <w:rsid w:val="00D24F07"/>
    <w:rsid w:val="00D46DDF"/>
    <w:rsid w:val="00D72435"/>
    <w:rsid w:val="00D9367F"/>
    <w:rsid w:val="00DC667C"/>
    <w:rsid w:val="00DF7022"/>
    <w:rsid w:val="00E44AD9"/>
    <w:rsid w:val="00EB32B0"/>
    <w:rsid w:val="00EB7336"/>
    <w:rsid w:val="00EE522B"/>
    <w:rsid w:val="00EE5F50"/>
    <w:rsid w:val="00EF1288"/>
    <w:rsid w:val="00F23204"/>
    <w:rsid w:val="00F538EC"/>
    <w:rsid w:val="00F53E9F"/>
    <w:rsid w:val="00FB047D"/>
    <w:rsid w:val="00FE75D8"/>
    <w:rsid w:val="00FF09FB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19</cp:revision>
  <cp:lastPrinted>2022-07-19T17:43:00Z</cp:lastPrinted>
  <dcterms:created xsi:type="dcterms:W3CDTF">2024-04-16T17:33:00Z</dcterms:created>
  <dcterms:modified xsi:type="dcterms:W3CDTF">2025-07-30T13:46:00Z</dcterms:modified>
</cp:coreProperties>
</file>